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DF" w:rsidRPr="003B71DF" w:rsidRDefault="003B71DF" w:rsidP="003B71DF">
      <w:pPr>
        <w:pStyle w:val="NoSpacing"/>
        <w:jc w:val="center"/>
        <w:rPr>
          <w:rFonts w:ascii="Times New Roman" w:hAnsi="Times New Roman" w:cs="Times New Roman"/>
          <w:b/>
          <w:sz w:val="28"/>
          <w:szCs w:val="28"/>
        </w:rPr>
      </w:pPr>
      <w:r w:rsidRPr="003B71DF">
        <w:rPr>
          <w:rFonts w:ascii="Times New Roman" w:hAnsi="Times New Roman" w:cs="Times New Roman"/>
          <w:b/>
          <w:sz w:val="28"/>
          <w:szCs w:val="28"/>
        </w:rPr>
        <w:t>POSH Compliance &amp; ICC: Professional Training Course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u w:val="single"/>
        </w:rPr>
      </w:pPr>
      <w:r w:rsidRPr="003B71DF">
        <w:rPr>
          <w:rFonts w:ascii="Times New Roman" w:hAnsi="Times New Roman" w:cs="Times New Roman"/>
          <w:b/>
          <w:sz w:val="28"/>
          <w:szCs w:val="28"/>
          <w:u w:val="single"/>
        </w:rPr>
        <w:t>Course Overview</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b/>
          <w:sz w:val="28"/>
          <w:szCs w:val="28"/>
        </w:rPr>
        <w:t>Course Title:</w:t>
      </w:r>
      <w:r w:rsidRPr="003B71DF">
        <w:rPr>
          <w:rFonts w:ascii="Times New Roman" w:hAnsi="Times New Roman" w:cs="Times New Roman"/>
          <w:sz w:val="28"/>
          <w:szCs w:val="28"/>
        </w:rPr>
        <w:t xml:space="preserve"> Prevention of Sexual Harassment (POSH) Compliance and Internal Complaints Committee (ICC) Management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b/>
          <w:sz w:val="28"/>
          <w:szCs w:val="28"/>
        </w:rPr>
        <w:t>Target Audience:</w:t>
      </w:r>
      <w:r w:rsidRPr="003B71DF">
        <w:rPr>
          <w:rFonts w:ascii="Times New Roman" w:hAnsi="Times New Roman" w:cs="Times New Roman"/>
          <w:sz w:val="28"/>
          <w:szCs w:val="28"/>
        </w:rPr>
        <w:t xml:space="preserve"> Corporate Professionals, HR Leaders, Compliance Officers, Management Teams, and Employees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b/>
          <w:sz w:val="28"/>
          <w:szCs w:val="28"/>
        </w:rPr>
        <w:t>Course Duration:</w:t>
      </w:r>
      <w:r w:rsidRPr="003B71DF">
        <w:rPr>
          <w:rFonts w:ascii="Times New Roman" w:hAnsi="Times New Roman" w:cs="Times New Roman"/>
          <w:sz w:val="28"/>
          <w:szCs w:val="28"/>
        </w:rPr>
        <w:t xml:space="preserve">  8-10 Hours (Self-paced)</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b/>
          <w:sz w:val="28"/>
          <w:szCs w:val="28"/>
        </w:rPr>
        <w:t>Delivery Format:</w:t>
      </w:r>
      <w:r w:rsidRPr="003B71DF">
        <w:rPr>
          <w:rFonts w:ascii="Times New Roman" w:hAnsi="Times New Roman" w:cs="Times New Roman"/>
          <w:sz w:val="28"/>
          <w:szCs w:val="28"/>
        </w:rPr>
        <w:t xml:space="preserve"> Online, Text-based with Interactive Quizzes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Course Learning Objectives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By the end of this course, participants will be able to:</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1. Understand the legal framework of the POSH Act, 2013 and its amendments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2. Identify what constitutes sexual harassment in workplace contexts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3. Recognize employer obligations and establish compliant policies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4. Constitute and manage an effective Internal Complaints Committee (ICC)</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5. Navigate the complaint filing and inquiry process professionally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6. Ensure confidentiality and fair treatment throughout proceedings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7. Implement preventive measures and awareness programs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8. Meet annual reporting and compliance requirements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center"/>
        <w:rPr>
          <w:rFonts w:ascii="Times New Roman" w:hAnsi="Times New Roman" w:cs="Times New Roman"/>
          <w:b/>
          <w:sz w:val="28"/>
          <w:szCs w:val="28"/>
        </w:rPr>
      </w:pPr>
      <w:r w:rsidRPr="003B71DF">
        <w:rPr>
          <w:rFonts w:ascii="Times New Roman" w:hAnsi="Times New Roman" w:cs="Times New Roman"/>
          <w:b/>
          <w:sz w:val="28"/>
          <w:szCs w:val="28"/>
        </w:rPr>
        <w:lastRenderedPageBreak/>
        <w:t>MODULE 1: Introduction to POSH Act, 2013</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Learning Objectives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Comprehend the legislative history and purpose of the POSH Act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Recognize the scope and applicability of the law</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Understand fundamental rights protected under the Act</w:t>
      </w:r>
    </w:p>
    <w:p w:rsid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1.1 Legislative Background</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The Sexual Harassment of Women at Workplace (Prevention, Prohibition and </w:t>
      </w:r>
      <w:proofErr w:type="spellStart"/>
      <w:r w:rsidRPr="003B71DF">
        <w:rPr>
          <w:rFonts w:ascii="Times New Roman" w:hAnsi="Times New Roman" w:cs="Times New Roman"/>
          <w:sz w:val="28"/>
          <w:szCs w:val="28"/>
        </w:rPr>
        <w:t>Redressal</w:t>
      </w:r>
      <w:proofErr w:type="spellEnd"/>
      <w:r w:rsidRPr="003B71DF">
        <w:rPr>
          <w:rFonts w:ascii="Times New Roman" w:hAnsi="Times New Roman" w:cs="Times New Roman"/>
          <w:sz w:val="28"/>
          <w:szCs w:val="28"/>
        </w:rPr>
        <w:t xml:space="preserve">) Act, 2013, commonly known as the POSH Act, represents </w:t>
      </w:r>
      <w:proofErr w:type="gramStart"/>
      <w:r w:rsidRPr="003B71DF">
        <w:rPr>
          <w:rFonts w:ascii="Times New Roman" w:hAnsi="Times New Roman" w:cs="Times New Roman"/>
          <w:sz w:val="28"/>
          <w:szCs w:val="28"/>
        </w:rPr>
        <w:t>a landmark</w:t>
      </w:r>
      <w:proofErr w:type="gramEnd"/>
      <w:r w:rsidRPr="003B71DF">
        <w:rPr>
          <w:rFonts w:ascii="Times New Roman" w:hAnsi="Times New Roman" w:cs="Times New Roman"/>
          <w:sz w:val="28"/>
          <w:szCs w:val="28"/>
        </w:rPr>
        <w:t xml:space="preserve"> legislation in Indian workplace law. This Act originated from the Supreme Court's 1997 </w:t>
      </w:r>
      <w:proofErr w:type="spellStart"/>
      <w:r w:rsidRPr="003B71DF">
        <w:rPr>
          <w:rFonts w:ascii="Times New Roman" w:hAnsi="Times New Roman" w:cs="Times New Roman"/>
          <w:sz w:val="28"/>
          <w:szCs w:val="28"/>
        </w:rPr>
        <w:t>Vishaka</w:t>
      </w:r>
      <w:proofErr w:type="spellEnd"/>
      <w:r w:rsidRPr="003B71DF">
        <w:rPr>
          <w:rFonts w:ascii="Times New Roman" w:hAnsi="Times New Roman" w:cs="Times New Roman"/>
          <w:sz w:val="28"/>
          <w:szCs w:val="28"/>
        </w:rPr>
        <w:t xml:space="preserve"> judgment, which established guidelines for preventing workplace sexual harassment.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Key Historical Milestones:</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-1997</w:t>
      </w:r>
      <w:proofErr w:type="gramStart"/>
      <w:r>
        <w:rPr>
          <w:rFonts w:ascii="Times New Roman" w:hAnsi="Times New Roman" w:cs="Times New Roman"/>
          <w:sz w:val="28"/>
          <w:szCs w:val="28"/>
        </w:rPr>
        <w:t>:</w:t>
      </w:r>
      <w:r w:rsidRPr="003B71DF">
        <w:rPr>
          <w:rFonts w:ascii="Times New Roman" w:hAnsi="Times New Roman" w:cs="Times New Roman"/>
          <w:sz w:val="28"/>
          <w:szCs w:val="28"/>
        </w:rPr>
        <w:t>Vishaka</w:t>
      </w:r>
      <w:proofErr w:type="gramEnd"/>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vs</w:t>
      </w:r>
      <w:proofErr w:type="spellEnd"/>
      <w:r w:rsidRPr="003B71DF">
        <w:rPr>
          <w:rFonts w:ascii="Times New Roman" w:hAnsi="Times New Roman" w:cs="Times New Roman"/>
          <w:sz w:val="28"/>
          <w:szCs w:val="28"/>
        </w:rPr>
        <w:t xml:space="preserve"> State of Rajasthan judgment established foundational guidelines</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-2013:</w:t>
      </w:r>
      <w:r w:rsidRPr="003B71DF">
        <w:rPr>
          <w:rFonts w:ascii="Times New Roman" w:hAnsi="Times New Roman" w:cs="Times New Roman"/>
          <w:sz w:val="28"/>
          <w:szCs w:val="28"/>
        </w:rPr>
        <w:t xml:space="preserve"> POSH Act enacted by Parliament on April 22, 2013</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-December 9, 2013: </w:t>
      </w:r>
      <w:r w:rsidRPr="003B71DF">
        <w:rPr>
          <w:rFonts w:ascii="Times New Roman" w:hAnsi="Times New Roman" w:cs="Times New Roman"/>
          <w:sz w:val="28"/>
          <w:szCs w:val="28"/>
        </w:rPr>
        <w:t>Rules notified, bringing the Act into full force</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-2024: </w:t>
      </w:r>
      <w:r w:rsidRPr="003B71DF">
        <w:rPr>
          <w:rFonts w:ascii="Times New Roman" w:hAnsi="Times New Roman" w:cs="Times New Roman"/>
          <w:sz w:val="28"/>
          <w:szCs w:val="28"/>
        </w:rPr>
        <w:t>Proposed amendments introduced to strengthen provisions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1.2 Purpose and Scope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The Act aims to achieve three critical objectives:</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1. Prevention: </w:t>
      </w:r>
      <w:r w:rsidRPr="003B71DF">
        <w:rPr>
          <w:rFonts w:ascii="Times New Roman" w:hAnsi="Times New Roman" w:cs="Times New Roman"/>
          <w:sz w:val="28"/>
          <w:szCs w:val="28"/>
        </w:rPr>
        <w:t>Creating mechanisms to stop sexual harassment before it occurs</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2. Prohibition: </w:t>
      </w:r>
      <w:r w:rsidRPr="003B71DF">
        <w:rPr>
          <w:rFonts w:ascii="Times New Roman" w:hAnsi="Times New Roman" w:cs="Times New Roman"/>
          <w:sz w:val="28"/>
          <w:szCs w:val="28"/>
        </w:rPr>
        <w:t>Making sexual harassment legally impermissible</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3B71DF">
        <w:rPr>
          <w:rFonts w:ascii="Times New Roman" w:hAnsi="Times New Roman" w:cs="Times New Roman"/>
          <w:sz w:val="28"/>
          <w:szCs w:val="28"/>
        </w:rPr>
        <w:t>Redre</w:t>
      </w:r>
      <w:r>
        <w:rPr>
          <w:rFonts w:ascii="Times New Roman" w:hAnsi="Times New Roman" w:cs="Times New Roman"/>
          <w:sz w:val="28"/>
          <w:szCs w:val="28"/>
        </w:rPr>
        <w:t>ssal</w:t>
      </w:r>
      <w:proofErr w:type="spellEnd"/>
      <w:r>
        <w:rPr>
          <w:rFonts w:ascii="Times New Roman" w:hAnsi="Times New Roman" w:cs="Times New Roman"/>
          <w:sz w:val="28"/>
          <w:szCs w:val="28"/>
        </w:rPr>
        <w:t>:</w:t>
      </w:r>
      <w:r w:rsidRPr="003B71DF">
        <w:rPr>
          <w:rFonts w:ascii="Times New Roman" w:hAnsi="Times New Roman" w:cs="Times New Roman"/>
          <w:sz w:val="28"/>
          <w:szCs w:val="28"/>
        </w:rPr>
        <w:t xml:space="preserve"> Providing effective remedies for victims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Applicability: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All workplaces with 10 or more employees (organized sector)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Public and private sector organizations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Government departments and local authorities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NGOs, educational institutions, and healthcare facilities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Both organized and unorganized sectors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1.3 Constitutional Foundation</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The POSH Act protects women's constitutional rights:</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Article 14: </w:t>
      </w:r>
      <w:r w:rsidRPr="003B71DF">
        <w:rPr>
          <w:rFonts w:ascii="Times New Roman" w:hAnsi="Times New Roman" w:cs="Times New Roman"/>
          <w:sz w:val="28"/>
          <w:szCs w:val="28"/>
        </w:rPr>
        <w:t>Right to equality</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 Article 15:</w:t>
      </w:r>
      <w:r w:rsidRPr="003B71DF">
        <w:rPr>
          <w:rFonts w:ascii="Times New Roman" w:hAnsi="Times New Roman" w:cs="Times New Roman"/>
          <w:sz w:val="28"/>
          <w:szCs w:val="28"/>
        </w:rPr>
        <w:t xml:space="preserve"> Prohibition of discrimination on grounds of sex</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 Article 19(1</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g):</w:t>
      </w:r>
      <w:r w:rsidRPr="003B71DF">
        <w:rPr>
          <w:rFonts w:ascii="Times New Roman" w:hAnsi="Times New Roman" w:cs="Times New Roman"/>
          <w:sz w:val="28"/>
          <w:szCs w:val="28"/>
        </w:rPr>
        <w:t xml:space="preserve"> Right to practice any profession</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 Article 21:</w:t>
      </w:r>
      <w:r w:rsidRPr="003B71DF">
        <w:rPr>
          <w:rFonts w:ascii="Times New Roman" w:hAnsi="Times New Roman" w:cs="Times New Roman"/>
          <w:sz w:val="28"/>
          <w:szCs w:val="28"/>
        </w:rPr>
        <w:t xml:space="preserve"> Right to life and dignity</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The Act also aligns with international conventions, particularly the Convention on the Elimination of All Forms of Discrimination </w:t>
      </w:r>
      <w:proofErr w:type="gramStart"/>
      <w:r w:rsidRPr="003B71DF">
        <w:rPr>
          <w:rFonts w:ascii="Times New Roman" w:hAnsi="Times New Roman" w:cs="Times New Roman"/>
          <w:sz w:val="28"/>
          <w:szCs w:val="28"/>
        </w:rPr>
        <w:t>Against</w:t>
      </w:r>
      <w:proofErr w:type="gramEnd"/>
      <w:r w:rsidRPr="003B71DF">
        <w:rPr>
          <w:rFonts w:ascii="Times New Roman" w:hAnsi="Times New Roman" w:cs="Times New Roman"/>
          <w:sz w:val="28"/>
          <w:szCs w:val="28"/>
        </w:rPr>
        <w:t xml:space="preserve"> Women (CEDAW), which India ratified.</w:t>
      </w:r>
    </w:p>
    <w:p w:rsid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1.4 Coverage and Protection</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u w:val="single"/>
        </w:rPr>
      </w:pPr>
      <w:r w:rsidRPr="003B71DF">
        <w:rPr>
          <w:rFonts w:ascii="Times New Roman" w:hAnsi="Times New Roman" w:cs="Times New Roman"/>
          <w:sz w:val="28"/>
          <w:szCs w:val="28"/>
          <w:u w:val="single"/>
        </w:rPr>
        <w:t xml:space="preserve">Who is </w:t>
      </w:r>
      <w:proofErr w:type="gramStart"/>
      <w:r w:rsidRPr="003B71DF">
        <w:rPr>
          <w:rFonts w:ascii="Times New Roman" w:hAnsi="Times New Roman" w:cs="Times New Roman"/>
          <w:sz w:val="28"/>
          <w:szCs w:val="28"/>
          <w:u w:val="single"/>
        </w:rPr>
        <w:t>Protected</w:t>
      </w:r>
      <w:proofErr w:type="gramEnd"/>
      <w:r w:rsidRPr="003B71DF">
        <w:rPr>
          <w:rFonts w:ascii="Times New Roman" w:hAnsi="Times New Roman" w:cs="Times New Roman"/>
          <w:sz w:val="28"/>
          <w:szCs w:val="28"/>
          <w:u w:val="single"/>
        </w:rPr>
        <w: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All women employees regardless of employment type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Permanent, temporary, contractual, and ad-hoc workers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Daily wage workers and apprentices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Interns and trainees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Women working in unorganized sectors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Domestic workers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u w:val="single"/>
        </w:rPr>
      </w:pPr>
      <w:r w:rsidRPr="003B71DF">
        <w:rPr>
          <w:rFonts w:ascii="Times New Roman" w:hAnsi="Times New Roman" w:cs="Times New Roman"/>
          <w:sz w:val="28"/>
          <w:szCs w:val="28"/>
          <w:u w:val="single"/>
        </w:rPr>
        <w:t xml:space="preserve">What Constitutes a </w:t>
      </w:r>
      <w:proofErr w:type="gramStart"/>
      <w:r w:rsidRPr="003B71DF">
        <w:rPr>
          <w:rFonts w:ascii="Times New Roman" w:hAnsi="Times New Roman" w:cs="Times New Roman"/>
          <w:sz w:val="28"/>
          <w:szCs w:val="28"/>
          <w:u w:val="single"/>
        </w:rPr>
        <w:t>Workplace:</w:t>
      </w:r>
      <w:proofErr w:type="gram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The Act defines workplace broadly to include: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Office premises and buildings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Entire office campus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Company-provided transportation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Any place visited during employment (client sites, conferences)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Work-from-home arrangements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Virtual workspaces and video conferencing platforms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center"/>
        <w:rPr>
          <w:rFonts w:ascii="Times New Roman" w:hAnsi="Times New Roman" w:cs="Times New Roman"/>
          <w:b/>
          <w:sz w:val="28"/>
          <w:szCs w:val="28"/>
        </w:rPr>
      </w:pPr>
      <w:r w:rsidRPr="003B71DF">
        <w:rPr>
          <w:rFonts w:ascii="Times New Roman" w:hAnsi="Times New Roman" w:cs="Times New Roman"/>
          <w:b/>
          <w:sz w:val="28"/>
          <w:szCs w:val="28"/>
        </w:rPr>
        <w:t>Module 1 Quiz</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Question 1:</w:t>
      </w:r>
      <w:r w:rsidRPr="003B71DF">
        <w:rPr>
          <w:rFonts w:ascii="Times New Roman" w:hAnsi="Times New Roman" w:cs="Times New Roman"/>
          <w:sz w:val="28"/>
          <w:szCs w:val="28"/>
        </w:rPr>
        <w:t xml:space="preserve"> When did the POSH Act, 2013 come into full force?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April 22, 2013</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December 9, 2013</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January 1, 2014</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March 8, 2013</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Question 2:</w:t>
      </w:r>
      <w:r w:rsidRPr="003B71DF">
        <w:rPr>
          <w:rFonts w:ascii="Times New Roman" w:hAnsi="Times New Roman" w:cs="Times New Roman"/>
          <w:sz w:val="28"/>
          <w:szCs w:val="28"/>
        </w:rPr>
        <w:t xml:space="preserve"> Which of the following workplaces is NOT covered under the POSH Act?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A private company with 8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A government office with 15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An NGO with 12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An educational institution with 50 employees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Question 3:</w:t>
      </w:r>
      <w:r w:rsidRPr="003B71DF">
        <w:rPr>
          <w:rFonts w:ascii="Times New Roman" w:hAnsi="Times New Roman" w:cs="Times New Roman"/>
          <w:sz w:val="28"/>
          <w:szCs w:val="28"/>
        </w:rPr>
        <w:t xml:space="preserve"> The POSH Act originated from which landmark judgment?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A) </w:t>
      </w:r>
      <w:proofErr w:type="spellStart"/>
      <w:r w:rsidRPr="003B71DF">
        <w:rPr>
          <w:rFonts w:ascii="Times New Roman" w:hAnsi="Times New Roman" w:cs="Times New Roman"/>
          <w:sz w:val="28"/>
          <w:szCs w:val="28"/>
        </w:rPr>
        <w:t>Maneka</w:t>
      </w:r>
      <w:proofErr w:type="spellEnd"/>
      <w:r w:rsidRPr="003B71DF">
        <w:rPr>
          <w:rFonts w:ascii="Times New Roman" w:hAnsi="Times New Roman" w:cs="Times New Roman"/>
          <w:sz w:val="28"/>
          <w:szCs w:val="28"/>
        </w:rPr>
        <w:t xml:space="preserve"> Gandhi </w:t>
      </w:r>
      <w:proofErr w:type="spellStart"/>
      <w:r w:rsidRPr="003B71DF">
        <w:rPr>
          <w:rFonts w:ascii="Times New Roman" w:hAnsi="Times New Roman" w:cs="Times New Roman"/>
          <w:sz w:val="28"/>
          <w:szCs w:val="28"/>
        </w:rPr>
        <w:t>vs</w:t>
      </w:r>
      <w:proofErr w:type="spellEnd"/>
      <w:r w:rsidRPr="003B71DF">
        <w:rPr>
          <w:rFonts w:ascii="Times New Roman" w:hAnsi="Times New Roman" w:cs="Times New Roman"/>
          <w:sz w:val="28"/>
          <w:szCs w:val="28"/>
        </w:rPr>
        <w:t xml:space="preserve"> Union of India</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B) </w:t>
      </w:r>
      <w:proofErr w:type="spellStart"/>
      <w:r w:rsidRPr="003B71DF">
        <w:rPr>
          <w:rFonts w:ascii="Times New Roman" w:hAnsi="Times New Roman" w:cs="Times New Roman"/>
          <w:sz w:val="28"/>
          <w:szCs w:val="28"/>
        </w:rPr>
        <w:t>Vishaka</w:t>
      </w:r>
      <w:proofErr w:type="spellEnd"/>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vs</w:t>
      </w:r>
      <w:proofErr w:type="spellEnd"/>
      <w:r w:rsidRPr="003B71DF">
        <w:rPr>
          <w:rFonts w:ascii="Times New Roman" w:hAnsi="Times New Roman" w:cs="Times New Roman"/>
          <w:sz w:val="28"/>
          <w:szCs w:val="28"/>
        </w:rPr>
        <w:t xml:space="preserve"> State of Rajasthan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C) </w:t>
      </w:r>
      <w:proofErr w:type="spellStart"/>
      <w:r w:rsidRPr="003B71DF">
        <w:rPr>
          <w:rFonts w:ascii="Times New Roman" w:hAnsi="Times New Roman" w:cs="Times New Roman"/>
          <w:sz w:val="28"/>
          <w:szCs w:val="28"/>
        </w:rPr>
        <w:t>Kesavananda</w:t>
      </w:r>
      <w:proofErr w:type="spellEnd"/>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Bharati</w:t>
      </w:r>
      <w:proofErr w:type="spellEnd"/>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vs</w:t>
      </w:r>
      <w:proofErr w:type="spellEnd"/>
      <w:r w:rsidRPr="003B71DF">
        <w:rPr>
          <w:rFonts w:ascii="Times New Roman" w:hAnsi="Times New Roman" w:cs="Times New Roman"/>
          <w:sz w:val="28"/>
          <w:szCs w:val="28"/>
        </w:rPr>
        <w:t xml:space="preserve"> State of Kerala</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D) </w:t>
      </w:r>
      <w:proofErr w:type="spellStart"/>
      <w:r w:rsidRPr="003B71DF">
        <w:rPr>
          <w:rFonts w:ascii="Times New Roman" w:hAnsi="Times New Roman" w:cs="Times New Roman"/>
          <w:sz w:val="28"/>
          <w:szCs w:val="28"/>
        </w:rPr>
        <w:t>Indra</w:t>
      </w:r>
      <w:proofErr w:type="spellEnd"/>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Sawhney</w:t>
      </w:r>
      <w:proofErr w:type="spellEnd"/>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vs</w:t>
      </w:r>
      <w:proofErr w:type="spellEnd"/>
      <w:r w:rsidRPr="003B71DF">
        <w:rPr>
          <w:rFonts w:ascii="Times New Roman" w:hAnsi="Times New Roman" w:cs="Times New Roman"/>
          <w:sz w:val="28"/>
          <w:szCs w:val="28"/>
        </w:rPr>
        <w:t xml:space="preserve"> Union of India</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Question 4:</w:t>
      </w:r>
      <w:r w:rsidRPr="003B71DF">
        <w:rPr>
          <w:rFonts w:ascii="Times New Roman" w:hAnsi="Times New Roman" w:cs="Times New Roman"/>
          <w:sz w:val="28"/>
          <w:szCs w:val="28"/>
        </w:rPr>
        <w:t xml:space="preserve"> Which constitutional article protects the right to life and dignity?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Article 14</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Article 19</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Article 21</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Article 32</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Question 5: </w:t>
      </w:r>
      <w:r w:rsidRPr="003B71DF">
        <w:rPr>
          <w:rFonts w:ascii="Times New Roman" w:hAnsi="Times New Roman" w:cs="Times New Roman"/>
          <w:sz w:val="28"/>
          <w:szCs w:val="28"/>
        </w:rPr>
        <w:t>A woman working as an intern is entitled to protection under POSH Act.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True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False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Answers:</w:t>
      </w:r>
      <w:r w:rsidRPr="003B71DF">
        <w:rPr>
          <w:rFonts w:ascii="Times New Roman" w:hAnsi="Times New Roman" w:cs="Times New Roman"/>
          <w:sz w:val="28"/>
          <w:szCs w:val="28"/>
        </w:rPr>
        <w:t xml:space="preserve"> 1-B, 2-A, 3-B, 4-C, 5-A</w:t>
      </w:r>
    </w:p>
    <w:p w:rsidR="003B71DF" w:rsidRP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center"/>
        <w:rPr>
          <w:rFonts w:ascii="Times New Roman" w:hAnsi="Times New Roman" w:cs="Times New Roman"/>
          <w:b/>
          <w:sz w:val="28"/>
          <w:szCs w:val="28"/>
        </w:rPr>
      </w:pPr>
      <w:r w:rsidRPr="003B71DF">
        <w:rPr>
          <w:rFonts w:ascii="Times New Roman" w:hAnsi="Times New Roman" w:cs="Times New Roman"/>
          <w:b/>
          <w:sz w:val="28"/>
          <w:szCs w:val="28"/>
        </w:rPr>
        <w:lastRenderedPageBreak/>
        <w:t>MODULE 2: Understanding Sexual Harassment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Learning Objectives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Define sexual harassment comprehensively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Identify various forms and examples of workplace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Distinguish between acceptable and unacceptable workplace conduct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Recognize subtle and overt forms of harassment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2.1 Legal Definition</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Under Section 2(n) of the POSH Act, sexual harassment includes any unwelcome act or </w:t>
      </w:r>
      <w:proofErr w:type="spellStart"/>
      <w:r w:rsidRPr="003B71DF">
        <w:rPr>
          <w:rFonts w:ascii="Times New Roman" w:hAnsi="Times New Roman" w:cs="Times New Roman"/>
          <w:sz w:val="28"/>
          <w:szCs w:val="28"/>
        </w:rPr>
        <w:t>behavior</w:t>
      </w:r>
      <w:proofErr w:type="spellEnd"/>
      <w:r w:rsidRPr="003B71DF">
        <w:rPr>
          <w:rFonts w:ascii="Times New Roman" w:hAnsi="Times New Roman" w:cs="Times New Roman"/>
          <w:sz w:val="28"/>
          <w:szCs w:val="28"/>
        </w:rPr>
        <w:t>, whether direct or implied:</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1. Physical conta</w:t>
      </w:r>
      <w:r>
        <w:rPr>
          <w:rFonts w:ascii="Times New Roman" w:hAnsi="Times New Roman" w:cs="Times New Roman"/>
          <w:sz w:val="28"/>
          <w:szCs w:val="28"/>
        </w:rPr>
        <w:t>ct and advances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2. Deman</w:t>
      </w:r>
      <w:r>
        <w:rPr>
          <w:rFonts w:ascii="Times New Roman" w:hAnsi="Times New Roman" w:cs="Times New Roman"/>
          <w:sz w:val="28"/>
          <w:szCs w:val="28"/>
        </w:rPr>
        <w:t xml:space="preserve">d or request for sexual </w:t>
      </w:r>
      <w:proofErr w:type="spellStart"/>
      <w:r>
        <w:rPr>
          <w:rFonts w:ascii="Times New Roman" w:hAnsi="Times New Roman" w:cs="Times New Roman"/>
          <w:sz w:val="28"/>
          <w:szCs w:val="28"/>
        </w:rPr>
        <w:t>favors</w:t>
      </w:r>
      <w:proofErr w:type="spell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3. M</w:t>
      </w:r>
      <w:r>
        <w:rPr>
          <w:rFonts w:ascii="Times New Roman" w:hAnsi="Times New Roman" w:cs="Times New Roman"/>
          <w:sz w:val="28"/>
          <w:szCs w:val="28"/>
        </w:rPr>
        <w:t xml:space="preserve">aking sexually </w:t>
      </w:r>
      <w:proofErr w:type="spellStart"/>
      <w:r>
        <w:rPr>
          <w:rFonts w:ascii="Times New Roman" w:hAnsi="Times New Roman" w:cs="Times New Roman"/>
          <w:sz w:val="28"/>
          <w:szCs w:val="28"/>
        </w:rPr>
        <w:t>colored</w:t>
      </w:r>
      <w:proofErr w:type="spellEnd"/>
      <w:r>
        <w:rPr>
          <w:rFonts w:ascii="Times New Roman" w:hAnsi="Times New Roman" w:cs="Times New Roman"/>
          <w:sz w:val="28"/>
          <w:szCs w:val="28"/>
        </w:rPr>
        <w:t xml:space="preserve"> remarks</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4. Showing pornography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5. Any other unwelcome physical, verbal, or non-v</w:t>
      </w:r>
      <w:r>
        <w:rPr>
          <w:rFonts w:ascii="Times New Roman" w:hAnsi="Times New Roman" w:cs="Times New Roman"/>
          <w:sz w:val="28"/>
          <w:szCs w:val="28"/>
        </w:rPr>
        <w:t>erbal conduct of sexual nature</w:t>
      </w:r>
    </w:p>
    <w:p w:rsid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2.2 Categories of Sexual Harassment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u w:val="single"/>
        </w:rPr>
      </w:pPr>
      <w:r w:rsidRPr="003B71DF">
        <w:rPr>
          <w:rFonts w:ascii="Times New Roman" w:hAnsi="Times New Roman" w:cs="Times New Roman"/>
          <w:sz w:val="28"/>
          <w:szCs w:val="28"/>
          <w:u w:val="single"/>
        </w:rPr>
        <w:t>Quid Pro Quo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This involves an exchange or trade-off, where employment benefits are conditioned on sexual </w:t>
      </w:r>
      <w:proofErr w:type="spellStart"/>
      <w:r w:rsidRPr="003B71DF">
        <w:rPr>
          <w:rFonts w:ascii="Times New Roman" w:hAnsi="Times New Roman" w:cs="Times New Roman"/>
          <w:sz w:val="28"/>
          <w:szCs w:val="28"/>
        </w:rPr>
        <w:t>favors</w:t>
      </w:r>
      <w:proofErr w:type="spellEnd"/>
      <w:r w:rsidRPr="003B71DF">
        <w:rPr>
          <w:rFonts w:ascii="Times New Roman" w:hAnsi="Times New Roman" w:cs="Times New Roman"/>
          <w:sz w:val="28"/>
          <w:szCs w:val="28"/>
        </w:rPr>
        <w: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Promising promotions in exchange for sexual </w:t>
      </w:r>
      <w:proofErr w:type="spellStart"/>
      <w:r w:rsidRPr="003B71DF">
        <w:rPr>
          <w:rFonts w:ascii="Times New Roman" w:hAnsi="Times New Roman" w:cs="Times New Roman"/>
          <w:sz w:val="28"/>
          <w:szCs w:val="28"/>
        </w:rPr>
        <w:t>favors</w:t>
      </w:r>
      <w:proofErr w:type="spell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Threatening demotion or termination for refusing advances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Conditioning salary increases on sexual compliance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Making job assignments dependent on sexual cooperation</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u w:val="single"/>
        </w:rPr>
      </w:pPr>
      <w:r w:rsidRPr="003B71DF">
        <w:rPr>
          <w:rFonts w:ascii="Times New Roman" w:hAnsi="Times New Roman" w:cs="Times New Roman"/>
          <w:sz w:val="28"/>
          <w:szCs w:val="28"/>
          <w:u w:val="single"/>
        </w:rPr>
        <w:t>Hostile Work Environment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Creating an intimidating, offensive, or abusive atmosphere: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Repeated unwelcome comments about appearance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Display of sexually explicit materials in common areas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Persistent unwanted attention despite clear rejection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Gender-based insults or humiliation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Creating an atmosphere that makes the target uncomfortable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2.3 Forms of Sexual Harassment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u w:val="single"/>
        </w:rPr>
      </w:pPr>
      <w:r w:rsidRPr="003B71DF">
        <w:rPr>
          <w:rFonts w:ascii="Times New Roman" w:hAnsi="Times New Roman" w:cs="Times New Roman"/>
          <w:sz w:val="28"/>
          <w:szCs w:val="28"/>
          <w:u w:val="single"/>
        </w:rPr>
        <w:t>Physical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Unwelcome touching, patting, or pinching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Brushing against someone intentionally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Physical confinement or blocking movement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Assault or attempted assault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Unwanted hugging or kissing</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u w:val="single"/>
        </w:rPr>
      </w:pPr>
      <w:r w:rsidRPr="003B71DF">
        <w:rPr>
          <w:rFonts w:ascii="Times New Roman" w:hAnsi="Times New Roman" w:cs="Times New Roman"/>
          <w:sz w:val="28"/>
          <w:szCs w:val="28"/>
          <w:u w:val="single"/>
        </w:rPr>
        <w:t>Verbal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Sexual jokes or innuendos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Comments about body parts or appearance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Sexual propositions or invitations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Spreading sexual </w:t>
      </w:r>
      <w:proofErr w:type="spellStart"/>
      <w:r w:rsidRPr="003B71DF">
        <w:rPr>
          <w:rFonts w:ascii="Times New Roman" w:hAnsi="Times New Roman" w:cs="Times New Roman"/>
          <w:sz w:val="28"/>
          <w:szCs w:val="28"/>
        </w:rPr>
        <w:t>rumors</w:t>
      </w:r>
      <w:proofErr w:type="spell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Making kissing sounds or whistling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Asking inappropriate questions about personal life</w:t>
      </w:r>
    </w:p>
    <w:p w:rsidR="003B71DF" w:rsidRPr="003B71DF" w:rsidRDefault="003B71DF" w:rsidP="003B71DF">
      <w:pPr>
        <w:pStyle w:val="NoSpacing"/>
        <w:jc w:val="both"/>
        <w:rPr>
          <w:rFonts w:ascii="Times New Roman" w:hAnsi="Times New Roman" w:cs="Times New Roman"/>
          <w:sz w:val="28"/>
          <w:szCs w:val="28"/>
          <w:u w:val="single"/>
        </w:rPr>
      </w:pPr>
    </w:p>
    <w:p w:rsidR="003B71DF" w:rsidRPr="003B71DF" w:rsidRDefault="003B71DF" w:rsidP="003B71DF">
      <w:pPr>
        <w:pStyle w:val="NoSpacing"/>
        <w:jc w:val="both"/>
        <w:rPr>
          <w:rFonts w:ascii="Times New Roman" w:hAnsi="Times New Roman" w:cs="Times New Roman"/>
          <w:sz w:val="28"/>
          <w:szCs w:val="28"/>
          <w:u w:val="single"/>
        </w:rPr>
      </w:pPr>
      <w:r w:rsidRPr="003B71DF">
        <w:rPr>
          <w:rFonts w:ascii="Times New Roman" w:hAnsi="Times New Roman" w:cs="Times New Roman"/>
          <w:sz w:val="28"/>
          <w:szCs w:val="28"/>
          <w:u w:val="single"/>
        </w:rPr>
        <w:t>Non-Verbal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Leering or staring inappropriately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Making sexual gestures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Displaying sexually suggestive objects or images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Sending inappropriate emails or messages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Sharing explicit content through digital platforms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u w:val="single"/>
        </w:rPr>
      </w:pPr>
      <w:r w:rsidRPr="003B71DF">
        <w:rPr>
          <w:rFonts w:ascii="Times New Roman" w:hAnsi="Times New Roman" w:cs="Times New Roman"/>
          <w:sz w:val="28"/>
          <w:szCs w:val="28"/>
          <w:u w:val="single"/>
        </w:rPr>
        <w:t>Digital/Cyber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Sending unsolicited intimate messages or images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Making inappropriate comments on social media</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Stalking through digital platforms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Recording or sharing intimate content without consent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Creating fake profiles to harass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b/>
          <w:sz w:val="28"/>
          <w:szCs w:val="28"/>
        </w:rPr>
        <w:t>2.4 Contextual Circumstances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Section 3 of the Act specifies circumstances that may constitute sexual harassment when connected with unwelcome </w:t>
      </w:r>
      <w:proofErr w:type="spellStart"/>
      <w:r w:rsidRPr="003B71DF">
        <w:rPr>
          <w:rFonts w:ascii="Times New Roman" w:hAnsi="Times New Roman" w:cs="Times New Roman"/>
          <w:sz w:val="28"/>
          <w:szCs w:val="28"/>
        </w:rPr>
        <w:t>behavior</w:t>
      </w:r>
      <w:proofErr w:type="spellEnd"/>
      <w:r w:rsidRPr="003B71DF">
        <w:rPr>
          <w:rFonts w:ascii="Times New Roman" w:hAnsi="Times New Roman" w:cs="Times New Roman"/>
          <w:sz w:val="28"/>
          <w:szCs w:val="28"/>
        </w:rPr>
        <w: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1. </w:t>
      </w:r>
      <w:r w:rsidRPr="003B71DF">
        <w:rPr>
          <w:rFonts w:ascii="Times New Roman" w:hAnsi="Times New Roman" w:cs="Times New Roman"/>
          <w:b/>
          <w:sz w:val="28"/>
          <w:szCs w:val="28"/>
        </w:rPr>
        <w:t>Implied or explicit promise</w:t>
      </w:r>
      <w:r w:rsidRPr="003B71DF">
        <w:rPr>
          <w:rFonts w:ascii="Times New Roman" w:hAnsi="Times New Roman" w:cs="Times New Roman"/>
          <w:sz w:val="28"/>
          <w:szCs w:val="28"/>
        </w:rPr>
        <w:t xml:space="preserve"> of preferential treatment in employment</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2. </w:t>
      </w:r>
      <w:r w:rsidRPr="003B71DF">
        <w:rPr>
          <w:rFonts w:ascii="Times New Roman" w:hAnsi="Times New Roman" w:cs="Times New Roman"/>
          <w:b/>
          <w:sz w:val="28"/>
          <w:szCs w:val="28"/>
        </w:rPr>
        <w:t>Implied or explicit threat</w:t>
      </w:r>
      <w:r w:rsidRPr="003B71DF">
        <w:rPr>
          <w:rFonts w:ascii="Times New Roman" w:hAnsi="Times New Roman" w:cs="Times New Roman"/>
          <w:sz w:val="28"/>
          <w:szCs w:val="28"/>
        </w:rPr>
        <w:t xml:space="preserve"> of detrimental treatment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3</w:t>
      </w:r>
      <w:r>
        <w:rPr>
          <w:rFonts w:ascii="Times New Roman" w:hAnsi="Times New Roman" w:cs="Times New Roman"/>
          <w:sz w:val="28"/>
          <w:szCs w:val="28"/>
        </w:rPr>
        <w:t xml:space="preserve">. </w:t>
      </w:r>
      <w:r w:rsidRPr="003B71DF">
        <w:rPr>
          <w:rFonts w:ascii="Times New Roman" w:hAnsi="Times New Roman" w:cs="Times New Roman"/>
          <w:b/>
          <w:sz w:val="28"/>
          <w:szCs w:val="28"/>
        </w:rPr>
        <w:t>Implied or explicit threat</w:t>
      </w:r>
      <w:r w:rsidRPr="003B71DF">
        <w:rPr>
          <w:rFonts w:ascii="Times New Roman" w:hAnsi="Times New Roman" w:cs="Times New Roman"/>
          <w:sz w:val="28"/>
          <w:szCs w:val="28"/>
        </w:rPr>
        <w:t xml:space="preserve"> about present or future employment status</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4. </w:t>
      </w:r>
      <w:r w:rsidRPr="003B71DF">
        <w:rPr>
          <w:rFonts w:ascii="Times New Roman" w:hAnsi="Times New Roman" w:cs="Times New Roman"/>
          <w:b/>
          <w:sz w:val="28"/>
          <w:szCs w:val="28"/>
        </w:rPr>
        <w:t>Interference with work</w:t>
      </w:r>
      <w:r w:rsidRPr="003B71DF">
        <w:rPr>
          <w:rFonts w:ascii="Times New Roman" w:hAnsi="Times New Roman" w:cs="Times New Roman"/>
          <w:sz w:val="28"/>
          <w:szCs w:val="28"/>
        </w:rPr>
        <w:t xml:space="preserve"> or creating an intimidating, offensive, or hostile environment</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5. </w:t>
      </w:r>
      <w:r w:rsidRPr="003B71DF">
        <w:rPr>
          <w:rFonts w:ascii="Times New Roman" w:hAnsi="Times New Roman" w:cs="Times New Roman"/>
          <w:b/>
          <w:sz w:val="28"/>
          <w:szCs w:val="28"/>
        </w:rPr>
        <w:t>Humiliating treatment</w:t>
      </w:r>
      <w:r w:rsidRPr="003B71DF">
        <w:rPr>
          <w:rFonts w:ascii="Times New Roman" w:hAnsi="Times New Roman" w:cs="Times New Roman"/>
          <w:sz w:val="28"/>
          <w:szCs w:val="28"/>
        </w:rPr>
        <w:t xml:space="preserve"> likely to affect health or safety</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2.5 What is "Unwelcome"?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xml:space="preserve">The key element is that the </w:t>
      </w:r>
      <w:proofErr w:type="spellStart"/>
      <w:r w:rsidRPr="003B71DF">
        <w:rPr>
          <w:rFonts w:ascii="Times New Roman" w:hAnsi="Times New Roman" w:cs="Times New Roman"/>
          <w:sz w:val="28"/>
          <w:szCs w:val="28"/>
        </w:rPr>
        <w:t>behavior</w:t>
      </w:r>
      <w:proofErr w:type="spellEnd"/>
      <w:r w:rsidRPr="003B71DF">
        <w:rPr>
          <w:rFonts w:ascii="Times New Roman" w:hAnsi="Times New Roman" w:cs="Times New Roman"/>
          <w:sz w:val="28"/>
          <w:szCs w:val="28"/>
        </w:rPr>
        <w:t xml:space="preserve"> must </w:t>
      </w:r>
      <w:r>
        <w:rPr>
          <w:rFonts w:ascii="Times New Roman" w:hAnsi="Times New Roman" w:cs="Times New Roman"/>
          <w:sz w:val="28"/>
          <w:szCs w:val="28"/>
        </w:rPr>
        <w:t xml:space="preserve">be </w:t>
      </w:r>
      <w:r w:rsidRPr="003B71DF">
        <w:rPr>
          <w:rFonts w:ascii="Times New Roman" w:hAnsi="Times New Roman" w:cs="Times New Roman"/>
          <w:b/>
          <w:sz w:val="28"/>
          <w:szCs w:val="28"/>
        </w:rPr>
        <w:t>unwelcome</w:t>
      </w:r>
      <w:r w:rsidRPr="003B71DF">
        <w:rPr>
          <w:rFonts w:ascii="Times New Roman" w:hAnsi="Times New Roman" w:cs="Times New Roman"/>
          <w:sz w:val="28"/>
          <w:szCs w:val="28"/>
        </w:rPr>
        <w:t>. Consider: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Did the recipient indicate discomfort or displeasure?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Was consent freely given without coercion?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Would a reasonable person find the </w:t>
      </w:r>
      <w:proofErr w:type="spellStart"/>
      <w:r w:rsidRPr="003B71DF">
        <w:rPr>
          <w:rFonts w:ascii="Times New Roman" w:hAnsi="Times New Roman" w:cs="Times New Roman"/>
          <w:sz w:val="28"/>
          <w:szCs w:val="28"/>
        </w:rPr>
        <w:t>behavior</w:t>
      </w:r>
      <w:proofErr w:type="spellEnd"/>
      <w:r w:rsidRPr="003B71DF">
        <w:rPr>
          <w:rFonts w:ascii="Times New Roman" w:hAnsi="Times New Roman" w:cs="Times New Roman"/>
          <w:sz w:val="28"/>
          <w:szCs w:val="28"/>
        </w:rPr>
        <w:t xml:space="preserve"> offensive?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Has the </w:t>
      </w:r>
      <w:proofErr w:type="spellStart"/>
      <w:r w:rsidRPr="003B71DF">
        <w:rPr>
          <w:rFonts w:ascii="Times New Roman" w:hAnsi="Times New Roman" w:cs="Times New Roman"/>
          <w:sz w:val="28"/>
          <w:szCs w:val="28"/>
        </w:rPr>
        <w:t>behavior</w:t>
      </w:r>
      <w:proofErr w:type="spellEnd"/>
      <w:r w:rsidRPr="003B71DF">
        <w:rPr>
          <w:rFonts w:ascii="Times New Roman" w:hAnsi="Times New Roman" w:cs="Times New Roman"/>
          <w:sz w:val="28"/>
          <w:szCs w:val="28"/>
        </w:rPr>
        <w:t xml:space="preserve"> continued despite requests to stop?</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b/>
          <w:sz w:val="28"/>
          <w:szCs w:val="28"/>
        </w:rPr>
        <w:t>Important:</w:t>
      </w:r>
      <w:r w:rsidRPr="003B71DF">
        <w:rPr>
          <w:rFonts w:ascii="Times New Roman" w:hAnsi="Times New Roman" w:cs="Times New Roman"/>
          <w:sz w:val="28"/>
          <w:szCs w:val="28"/>
        </w:rPr>
        <w:t xml:space="preserve"> Just because someone did not immediately object does not mean </w:t>
      </w:r>
      <w:proofErr w:type="spellStart"/>
      <w:r w:rsidRPr="003B71DF">
        <w:rPr>
          <w:rFonts w:ascii="Times New Roman" w:hAnsi="Times New Roman" w:cs="Times New Roman"/>
          <w:sz w:val="28"/>
          <w:szCs w:val="28"/>
        </w:rPr>
        <w:t>behavior</w:t>
      </w:r>
      <w:proofErr w:type="spellEnd"/>
      <w:r w:rsidRPr="003B71DF">
        <w:rPr>
          <w:rFonts w:ascii="Times New Roman" w:hAnsi="Times New Roman" w:cs="Times New Roman"/>
          <w:sz w:val="28"/>
          <w:szCs w:val="28"/>
        </w:rPr>
        <w:t xml:space="preserve"> was welcome. Power dynamics, fear of retaliation, or shock can prevent immediate response.</w:t>
      </w:r>
    </w:p>
    <w:p w:rsidR="003B71DF" w:rsidRPr="003B71DF" w:rsidRDefault="003B71DF" w:rsidP="003B71DF">
      <w:pPr>
        <w:pStyle w:val="NoSpacing"/>
        <w:jc w:val="both"/>
        <w:rPr>
          <w:rFonts w:ascii="Times New Roman" w:hAnsi="Times New Roman" w:cs="Times New Roman"/>
          <w:b/>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2.6 Common Misconceptions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b/>
          <w:sz w:val="28"/>
          <w:szCs w:val="28"/>
        </w:rPr>
        <w:t>Myth 1:</w:t>
      </w:r>
      <w:r w:rsidRPr="003B71DF">
        <w:rPr>
          <w:rFonts w:ascii="Times New Roman" w:hAnsi="Times New Roman" w:cs="Times New Roman"/>
          <w:sz w:val="28"/>
          <w:szCs w:val="28"/>
        </w:rPr>
        <w:t xml:space="preserve"> "It was just a joke"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b/>
          <w:sz w:val="28"/>
          <w:szCs w:val="28"/>
        </w:rPr>
        <w:t>Reality:</w:t>
      </w:r>
      <w:r w:rsidRPr="003B71DF">
        <w:rPr>
          <w:rFonts w:ascii="Times New Roman" w:hAnsi="Times New Roman" w:cs="Times New Roman"/>
          <w:sz w:val="28"/>
          <w:szCs w:val="28"/>
        </w:rPr>
        <w:t xml:space="preserve"> If the recipient finds it offensive or unwelcome, intent is irrelevant.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b/>
          <w:sz w:val="28"/>
          <w:szCs w:val="28"/>
        </w:rPr>
        <w:t>Myth 2:</w:t>
      </w:r>
      <w:r w:rsidRPr="003B71DF">
        <w:rPr>
          <w:rFonts w:ascii="Times New Roman" w:hAnsi="Times New Roman" w:cs="Times New Roman"/>
          <w:sz w:val="28"/>
          <w:szCs w:val="28"/>
        </w:rPr>
        <w:t xml:space="preserve"> "Casual remarks are harmless"</w:t>
      </w: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b/>
          <w:sz w:val="28"/>
          <w:szCs w:val="28"/>
        </w:rPr>
        <w:t xml:space="preserve">Reality: </w:t>
      </w:r>
      <w:r w:rsidRPr="003B71DF">
        <w:rPr>
          <w:rFonts w:ascii="Times New Roman" w:hAnsi="Times New Roman" w:cs="Times New Roman"/>
          <w:sz w:val="28"/>
          <w:szCs w:val="28"/>
        </w:rPr>
        <w:t>Repeated casual comments can create hostile environment.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b/>
          <w:sz w:val="28"/>
          <w:szCs w:val="28"/>
        </w:rPr>
        <w:t>Myth 3:</w:t>
      </w:r>
      <w:r w:rsidRPr="003B71DF">
        <w:rPr>
          <w:rFonts w:ascii="Times New Roman" w:hAnsi="Times New Roman" w:cs="Times New Roman"/>
          <w:sz w:val="28"/>
          <w:szCs w:val="28"/>
        </w:rPr>
        <w:t xml:space="preserve"> "Harassment requires physical contact"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b/>
          <w:sz w:val="28"/>
          <w:szCs w:val="28"/>
        </w:rPr>
        <w:t>Reality:</w:t>
      </w:r>
      <w:r w:rsidRPr="003B71DF">
        <w:rPr>
          <w:rFonts w:ascii="Times New Roman" w:hAnsi="Times New Roman" w:cs="Times New Roman"/>
          <w:sz w:val="28"/>
          <w:szCs w:val="28"/>
        </w:rPr>
        <w:t xml:space="preserve"> Verbal and non-verbal conduct also constitute harassment.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b/>
          <w:sz w:val="28"/>
          <w:szCs w:val="28"/>
        </w:rPr>
        <w:t>Myth 4:</w:t>
      </w:r>
      <w:r w:rsidRPr="003B71DF">
        <w:rPr>
          <w:rFonts w:ascii="Times New Roman" w:hAnsi="Times New Roman" w:cs="Times New Roman"/>
          <w:sz w:val="28"/>
          <w:szCs w:val="28"/>
        </w:rPr>
        <w:t xml:space="preserve"> "If there's no complaint, there's no problem"</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b/>
          <w:sz w:val="28"/>
          <w:szCs w:val="28"/>
        </w:rPr>
        <w:t>Reality:</w:t>
      </w:r>
      <w:r w:rsidRPr="003B71DF">
        <w:rPr>
          <w:rFonts w:ascii="Times New Roman" w:hAnsi="Times New Roman" w:cs="Times New Roman"/>
          <w:sz w:val="28"/>
          <w:szCs w:val="28"/>
        </w:rPr>
        <w:t xml:space="preserve"> Fear of retaliation often prevents reporting.</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b/>
          <w:sz w:val="28"/>
          <w:szCs w:val="28"/>
        </w:rPr>
        <w:t>Myth 5:</w:t>
      </w:r>
      <w:r w:rsidRPr="003B71DF">
        <w:rPr>
          <w:rFonts w:ascii="Times New Roman" w:hAnsi="Times New Roman" w:cs="Times New Roman"/>
          <w:sz w:val="28"/>
          <w:szCs w:val="28"/>
        </w:rPr>
        <w:t xml:space="preserve"> "Only certain people can be harassers"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b/>
          <w:sz w:val="28"/>
          <w:szCs w:val="28"/>
        </w:rPr>
        <w:t>Reality:</w:t>
      </w:r>
      <w:r w:rsidRPr="003B71DF">
        <w:rPr>
          <w:rFonts w:ascii="Times New Roman" w:hAnsi="Times New Roman" w:cs="Times New Roman"/>
          <w:sz w:val="28"/>
          <w:szCs w:val="28"/>
        </w:rPr>
        <w:t xml:space="preserve"> Anyone regardless of position can be a perpetrator.</w:t>
      </w:r>
    </w:p>
    <w:p w:rsid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2.7 Real-World Scenarios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Scenario 1 - Performance Review Threat:</w:t>
      </w:r>
      <w:r>
        <w:rPr>
          <w:rFonts w:ascii="Times New Roman" w:hAnsi="Times New Roman" w:cs="Times New Roman"/>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A manager tells an employee that her performance review will improve if she accompanies him to dinner. This constitutes quid pro quo harassment.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Scenario 2 - Offensive Jokes: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Male colleagues repeatedly share sexually explicit jokes in a team chat, making a female colleague uncomfortable. This creates a hostile work environment.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b/>
          <w:sz w:val="28"/>
          <w:szCs w:val="28"/>
        </w:rPr>
        <w:t>Sc</w:t>
      </w:r>
      <w:r>
        <w:rPr>
          <w:rFonts w:ascii="Times New Roman" w:hAnsi="Times New Roman" w:cs="Times New Roman"/>
          <w:b/>
          <w:sz w:val="28"/>
          <w:szCs w:val="28"/>
        </w:rPr>
        <w:t>enario 3 - Unwanted Attention: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xml:space="preserve">A senior continues to compliment a junior employee's appearance daily and sends personal messages after being asked to stop. This is persistent unwelcome </w:t>
      </w:r>
      <w:proofErr w:type="spellStart"/>
      <w:r w:rsidRPr="003B71DF">
        <w:rPr>
          <w:rFonts w:ascii="Times New Roman" w:hAnsi="Times New Roman" w:cs="Times New Roman"/>
          <w:sz w:val="28"/>
          <w:szCs w:val="28"/>
        </w:rPr>
        <w:t>behavior</w:t>
      </w:r>
      <w:proofErr w:type="spellEnd"/>
      <w:r w:rsidRPr="003B71DF">
        <w:rPr>
          <w:rFonts w:ascii="Times New Roman" w:hAnsi="Times New Roman" w:cs="Times New Roman"/>
          <w:sz w:val="28"/>
          <w:szCs w:val="28"/>
        </w:rPr>
        <w: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b/>
          <w:sz w:val="28"/>
          <w:szCs w:val="28"/>
        </w:rPr>
      </w:pPr>
      <w:r w:rsidRPr="003B71DF">
        <w:rPr>
          <w:rFonts w:ascii="Times New Roman" w:hAnsi="Times New Roman" w:cs="Times New Roman"/>
          <w:b/>
          <w:sz w:val="28"/>
          <w:szCs w:val="28"/>
        </w:rPr>
        <w:t>Scenario 4 - Virtual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During a video conference, a participant makes comments about a colleague's home attire. This constitutes harassment in a virtual workplace.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center"/>
        <w:rPr>
          <w:rFonts w:ascii="Times New Roman" w:hAnsi="Times New Roman" w:cs="Times New Roman"/>
          <w:b/>
          <w:sz w:val="28"/>
          <w:szCs w:val="28"/>
        </w:rPr>
      </w:pPr>
      <w:r w:rsidRPr="003B71DF">
        <w:rPr>
          <w:rFonts w:ascii="Times New Roman" w:hAnsi="Times New Roman" w:cs="Times New Roman"/>
          <w:b/>
          <w:sz w:val="28"/>
          <w:szCs w:val="28"/>
        </w:rPr>
        <w:t>Module 2 Quiz</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Question 1:</w:t>
      </w:r>
      <w:r w:rsidRPr="003B71DF">
        <w:rPr>
          <w:rFonts w:ascii="Times New Roman" w:hAnsi="Times New Roman" w:cs="Times New Roman"/>
          <w:sz w:val="28"/>
          <w:szCs w:val="28"/>
        </w:rPr>
        <w:t xml:space="preserve"> Which of the following is NOT explicitly mentioned as sexual harassment under Section 2(n)?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Physical contact and advances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B) Making sexually </w:t>
      </w:r>
      <w:proofErr w:type="spellStart"/>
      <w:r w:rsidRPr="003B71DF">
        <w:rPr>
          <w:rFonts w:ascii="Times New Roman" w:hAnsi="Times New Roman" w:cs="Times New Roman"/>
          <w:sz w:val="28"/>
          <w:szCs w:val="28"/>
        </w:rPr>
        <w:t>colored</w:t>
      </w:r>
      <w:proofErr w:type="spellEnd"/>
      <w:r w:rsidRPr="003B71DF">
        <w:rPr>
          <w:rFonts w:ascii="Times New Roman" w:hAnsi="Times New Roman" w:cs="Times New Roman"/>
          <w:sz w:val="28"/>
          <w:szCs w:val="28"/>
        </w:rPr>
        <w:t xml:space="preserve"> remarks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Gender-based salary discrimination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Showing pornography</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Question 2:</w:t>
      </w:r>
      <w:r w:rsidRPr="003B71DF">
        <w:rPr>
          <w:rFonts w:ascii="Times New Roman" w:hAnsi="Times New Roman" w:cs="Times New Roman"/>
          <w:sz w:val="28"/>
          <w:szCs w:val="28"/>
        </w:rPr>
        <w:t xml:space="preserve"> Quid pro quo harassment involves: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A) </w:t>
      </w:r>
      <w:proofErr w:type="gramStart"/>
      <w:r w:rsidRPr="003B71DF">
        <w:rPr>
          <w:rFonts w:ascii="Times New Roman" w:hAnsi="Times New Roman" w:cs="Times New Roman"/>
          <w:sz w:val="28"/>
          <w:szCs w:val="28"/>
        </w:rPr>
        <w:t>Creating</w:t>
      </w:r>
      <w:proofErr w:type="gramEnd"/>
      <w:r w:rsidRPr="003B71DF">
        <w:rPr>
          <w:rFonts w:ascii="Times New Roman" w:hAnsi="Times New Roman" w:cs="Times New Roman"/>
          <w:sz w:val="28"/>
          <w:szCs w:val="28"/>
        </w:rPr>
        <w:t xml:space="preserve"> an offensive work environment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B) Exchanging job benefits for sexual </w:t>
      </w:r>
      <w:proofErr w:type="spellStart"/>
      <w:r w:rsidRPr="003B71DF">
        <w:rPr>
          <w:rFonts w:ascii="Times New Roman" w:hAnsi="Times New Roman" w:cs="Times New Roman"/>
          <w:sz w:val="28"/>
          <w:szCs w:val="28"/>
        </w:rPr>
        <w:t>favors</w:t>
      </w:r>
      <w:proofErr w:type="spell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Making inappropriate jokes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Staring at colleagues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Question 3:</w:t>
      </w:r>
      <w:r w:rsidRPr="003B71DF">
        <w:rPr>
          <w:rFonts w:ascii="Times New Roman" w:hAnsi="Times New Roman" w:cs="Times New Roman"/>
          <w:sz w:val="28"/>
          <w:szCs w:val="28"/>
        </w:rPr>
        <w:t xml:space="preserve"> For conduct to be considered sexual harassment, it must be: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Repeated multiple times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Witnessed by others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Unwelcome to the recipient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Physically violent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Question 4:</w:t>
      </w:r>
      <w:r w:rsidRPr="003B71DF">
        <w:rPr>
          <w:rFonts w:ascii="Times New Roman" w:hAnsi="Times New Roman" w:cs="Times New Roman"/>
          <w:sz w:val="28"/>
          <w:szCs w:val="28"/>
        </w:rPr>
        <w:t xml:space="preserve"> Digital harassment is covered under the POSH Act.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True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False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Question 5:</w:t>
      </w:r>
      <w:r w:rsidRPr="003B71DF">
        <w:rPr>
          <w:rFonts w:ascii="Times New Roman" w:hAnsi="Times New Roman" w:cs="Times New Roman"/>
          <w:sz w:val="28"/>
          <w:szCs w:val="28"/>
        </w:rPr>
        <w:t xml:space="preserve"> Which statement about sexual harassment is correct?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Intent matters more than impact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Only physical contact constitutes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Jokes cannot be considered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D) </w:t>
      </w:r>
      <w:proofErr w:type="spellStart"/>
      <w:r w:rsidRPr="003B71DF">
        <w:rPr>
          <w:rFonts w:ascii="Times New Roman" w:hAnsi="Times New Roman" w:cs="Times New Roman"/>
          <w:sz w:val="28"/>
          <w:szCs w:val="28"/>
        </w:rPr>
        <w:t>Behavior</w:t>
      </w:r>
      <w:proofErr w:type="spellEnd"/>
      <w:r w:rsidRPr="003B71DF">
        <w:rPr>
          <w:rFonts w:ascii="Times New Roman" w:hAnsi="Times New Roman" w:cs="Times New Roman"/>
          <w:sz w:val="28"/>
          <w:szCs w:val="28"/>
        </w:rPr>
        <w:t xml:space="preserve"> can be harassment even if not intended to offend</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Pr>
          <w:rFonts w:ascii="Times New Roman" w:hAnsi="Times New Roman" w:cs="Times New Roman"/>
          <w:sz w:val="28"/>
          <w:szCs w:val="28"/>
        </w:rPr>
        <w:t>Scenario-Based Question: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A team leader frequently comments on a team member's clothing and appearance despite being asked to stop. Is this sexual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No, because comments about appearance are compliments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B) Yes, because the </w:t>
      </w:r>
      <w:proofErr w:type="spellStart"/>
      <w:r w:rsidRPr="003B71DF">
        <w:rPr>
          <w:rFonts w:ascii="Times New Roman" w:hAnsi="Times New Roman" w:cs="Times New Roman"/>
          <w:sz w:val="28"/>
          <w:szCs w:val="28"/>
        </w:rPr>
        <w:t>behavior</w:t>
      </w:r>
      <w:proofErr w:type="spellEnd"/>
      <w:r w:rsidRPr="003B71DF">
        <w:rPr>
          <w:rFonts w:ascii="Times New Roman" w:hAnsi="Times New Roman" w:cs="Times New Roman"/>
          <w:sz w:val="28"/>
          <w:szCs w:val="28"/>
        </w:rPr>
        <w:t xml:space="preserve"> is unwelcome and continues despite objection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No, because there's no physical contact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Yes, but only if others also find it offensive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1C4C1A" w:rsidP="003B71DF">
      <w:pPr>
        <w:pStyle w:val="NoSpacing"/>
        <w:jc w:val="both"/>
        <w:rPr>
          <w:rFonts w:ascii="Times New Roman" w:hAnsi="Times New Roman" w:cs="Times New Roman"/>
          <w:sz w:val="28"/>
          <w:szCs w:val="28"/>
        </w:rPr>
      </w:pPr>
      <w:r>
        <w:rPr>
          <w:rFonts w:ascii="Times New Roman" w:hAnsi="Times New Roman" w:cs="Times New Roman"/>
          <w:sz w:val="28"/>
          <w:szCs w:val="28"/>
        </w:rPr>
        <w:t>Answers:</w:t>
      </w:r>
      <w:r w:rsidR="003B71DF" w:rsidRPr="003B71DF">
        <w:rPr>
          <w:rFonts w:ascii="Times New Roman" w:hAnsi="Times New Roman" w:cs="Times New Roman"/>
          <w:sz w:val="28"/>
          <w:szCs w:val="28"/>
        </w:rPr>
        <w:t xml:space="preserve"> 1-C, 2-B, 3-C, 4-A, 5-D, Scenario-B</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1C4C1A" w:rsidRDefault="001C4C1A" w:rsidP="003B71DF">
      <w:pPr>
        <w:pStyle w:val="NoSpacing"/>
        <w:jc w:val="both"/>
        <w:rPr>
          <w:rFonts w:ascii="Times New Roman" w:hAnsi="Times New Roman" w:cs="Times New Roman"/>
          <w:sz w:val="28"/>
          <w:szCs w:val="28"/>
        </w:rPr>
      </w:pPr>
    </w:p>
    <w:p w:rsidR="003B71DF" w:rsidRPr="001C4C1A" w:rsidRDefault="003B71DF" w:rsidP="001C4C1A">
      <w:pPr>
        <w:pStyle w:val="NoSpacing"/>
        <w:jc w:val="center"/>
        <w:rPr>
          <w:rFonts w:ascii="Times New Roman" w:hAnsi="Times New Roman" w:cs="Times New Roman"/>
          <w:b/>
          <w:sz w:val="28"/>
          <w:szCs w:val="28"/>
        </w:rPr>
      </w:pPr>
      <w:r w:rsidRPr="001C4C1A">
        <w:rPr>
          <w:rFonts w:ascii="Times New Roman" w:hAnsi="Times New Roman" w:cs="Times New Roman"/>
          <w:b/>
          <w:sz w:val="28"/>
          <w:szCs w:val="28"/>
        </w:rPr>
        <w:lastRenderedPageBreak/>
        <w:t xml:space="preserve">MODULE 3: Employer Obligations </w:t>
      </w:r>
      <w:proofErr w:type="gramStart"/>
      <w:r w:rsidRPr="001C4C1A">
        <w:rPr>
          <w:rFonts w:ascii="Times New Roman" w:hAnsi="Times New Roman" w:cs="Times New Roman"/>
          <w:b/>
          <w:sz w:val="28"/>
          <w:szCs w:val="28"/>
        </w:rPr>
        <w:t>Under</w:t>
      </w:r>
      <w:proofErr w:type="gramEnd"/>
      <w:r w:rsidRPr="001C4C1A">
        <w:rPr>
          <w:rFonts w:ascii="Times New Roman" w:hAnsi="Times New Roman" w:cs="Times New Roman"/>
          <w:b/>
          <w:sz w:val="28"/>
          <w:szCs w:val="28"/>
        </w:rPr>
        <w:t xml:space="preserve"> POSH Act</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sz w:val="28"/>
          <w:szCs w:val="28"/>
          <w:u w:val="single"/>
        </w:rPr>
      </w:pPr>
      <w:r w:rsidRPr="00CD4742">
        <w:rPr>
          <w:rFonts w:ascii="Times New Roman" w:hAnsi="Times New Roman" w:cs="Times New Roman"/>
          <w:sz w:val="28"/>
          <w:szCs w:val="28"/>
          <w:u w:val="single"/>
        </w:rPr>
        <w:t>Learning Objectives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Identify mandatory employer responsibilities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Understand policy development requirements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Recognize consequences of non-compliance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Implement preventive measures effectively</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3.1 Mandatory Employer Duties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Under Section 19 of the POSH Act, every employer MUST:</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sz w:val="28"/>
          <w:szCs w:val="28"/>
          <w:u w:val="single"/>
        </w:rPr>
      </w:pPr>
      <w:r w:rsidRPr="00CD4742">
        <w:rPr>
          <w:rFonts w:ascii="Times New Roman" w:hAnsi="Times New Roman" w:cs="Times New Roman"/>
          <w:sz w:val="28"/>
          <w:szCs w:val="28"/>
          <w:u w:val="single"/>
        </w:rPr>
        <w:t>1. Provide a Safe Working Environment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Implement preventive measures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Foster a culture of respect and dignity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Address underlying factors contributing to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Ensure physical and psychological safety</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CD4742">
        <w:rPr>
          <w:rFonts w:ascii="Times New Roman" w:hAnsi="Times New Roman" w:cs="Times New Roman"/>
          <w:sz w:val="28"/>
          <w:szCs w:val="28"/>
          <w:u w:val="single"/>
        </w:rPr>
        <w:t>2. Establish Internal Complaints Committee (ICC)</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Required for all workplaces with 10+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Must be constituted at every branch/location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Properly composed with trained members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Reconstituted every three years</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sz w:val="28"/>
          <w:szCs w:val="28"/>
          <w:u w:val="single"/>
        </w:rPr>
      </w:pPr>
      <w:r w:rsidRPr="00CD4742">
        <w:rPr>
          <w:rFonts w:ascii="Times New Roman" w:hAnsi="Times New Roman" w:cs="Times New Roman"/>
          <w:sz w:val="28"/>
          <w:szCs w:val="28"/>
          <w:u w:val="single"/>
        </w:rPr>
        <w:t>3. Display Information Prominently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At conspicuous places in the workplace, display: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Penal consequences of sexual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ICC composition and contact details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Process for filing complaints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Rights of complainants</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sz w:val="28"/>
          <w:szCs w:val="28"/>
          <w:u w:val="single"/>
        </w:rPr>
      </w:pPr>
      <w:r w:rsidRPr="00CD4742">
        <w:rPr>
          <w:rFonts w:ascii="Times New Roman" w:hAnsi="Times New Roman" w:cs="Times New Roman"/>
          <w:sz w:val="28"/>
          <w:szCs w:val="28"/>
          <w:u w:val="single"/>
        </w:rPr>
        <w:t>4. Organize Awareness Programs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Conduct regular training sessions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Sensitize all employees about the Act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Train ICC members on their roles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Include awareness in induction programs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Minimum: Annual refresher training</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sz w:val="28"/>
          <w:szCs w:val="28"/>
          <w:u w:val="single"/>
        </w:rPr>
      </w:pPr>
      <w:r w:rsidRPr="00CD4742">
        <w:rPr>
          <w:rFonts w:ascii="Times New Roman" w:hAnsi="Times New Roman" w:cs="Times New Roman"/>
          <w:sz w:val="28"/>
          <w:szCs w:val="28"/>
          <w:u w:val="single"/>
        </w:rPr>
        <w:t>5. Provide Necessary Facilities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Assist in securing attendance of respondent and witnesses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Provide meeting space for ICC proceedings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Make available relevant documents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Facilitate investigation process</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sz w:val="28"/>
          <w:szCs w:val="28"/>
          <w:u w:val="single"/>
        </w:rPr>
      </w:pPr>
      <w:r w:rsidRPr="00CD4742">
        <w:rPr>
          <w:rFonts w:ascii="Times New Roman" w:hAnsi="Times New Roman" w:cs="Times New Roman"/>
          <w:sz w:val="28"/>
          <w:szCs w:val="28"/>
          <w:u w:val="single"/>
        </w:rPr>
        <w:t>6. Treat Sexual Harassment as Misconduct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Include provisions in service rules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Initiate disciplinary action when proven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Implement ICC recommendations within 60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Take appropriate punitive measures</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sz w:val="28"/>
          <w:szCs w:val="28"/>
          <w:u w:val="single"/>
        </w:rPr>
      </w:pPr>
      <w:r w:rsidRPr="00CD4742">
        <w:rPr>
          <w:rFonts w:ascii="Times New Roman" w:hAnsi="Times New Roman" w:cs="Times New Roman"/>
          <w:sz w:val="28"/>
          <w:szCs w:val="28"/>
          <w:u w:val="single"/>
        </w:rPr>
        <w:t>7. Monitor Timely Reporting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Ensure ICC submits reports on time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File annual reports with District Officer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Include disclosure in Board reports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Maintain proper documentation</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sz w:val="28"/>
          <w:szCs w:val="28"/>
          <w:u w:val="single"/>
        </w:rPr>
      </w:pPr>
      <w:r w:rsidRPr="00CD4742">
        <w:rPr>
          <w:rFonts w:ascii="Times New Roman" w:hAnsi="Times New Roman" w:cs="Times New Roman"/>
          <w:sz w:val="28"/>
          <w:szCs w:val="28"/>
          <w:u w:val="single"/>
        </w:rPr>
        <w:t>8. Support Complainants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Assist in filing police complaints if requested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Provide interim relief measures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Protect from retaliation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Offer leave and work-from-home options during inquiry</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3.2 Policy Development Requirements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Every organization must formulate a comprehensive POSH Policy including:</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Essential Policy Components:</w:t>
      </w:r>
    </w:p>
    <w:p w:rsidR="00CD4742" w:rsidRDefault="00CD4742" w:rsidP="003B71DF">
      <w:pPr>
        <w:pStyle w:val="NoSpacing"/>
        <w:jc w:val="both"/>
        <w:rPr>
          <w:rFonts w:ascii="Times New Roman" w:hAnsi="Times New Roman" w:cs="Times New Roman"/>
          <w:sz w:val="28"/>
          <w:szCs w:val="28"/>
        </w:rPr>
      </w:pPr>
    </w:p>
    <w:p w:rsidR="003B71DF" w:rsidRPr="00CD4742" w:rsidRDefault="00CD4742"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1. Policy Statement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Organization's commitment to zero tolerance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Statement of values and principles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Management endorsement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CD4742" w:rsidP="003B71DF">
      <w:pPr>
        <w:pStyle w:val="NoSpacing"/>
        <w:jc w:val="both"/>
        <w:rPr>
          <w:rFonts w:ascii="Times New Roman" w:hAnsi="Times New Roman" w:cs="Times New Roman"/>
          <w:sz w:val="28"/>
          <w:szCs w:val="28"/>
        </w:rPr>
      </w:pPr>
      <w:r w:rsidRPr="00CD4742">
        <w:rPr>
          <w:rFonts w:ascii="Times New Roman" w:hAnsi="Times New Roman" w:cs="Times New Roman"/>
          <w:b/>
          <w:sz w:val="28"/>
          <w:szCs w:val="28"/>
        </w:rPr>
        <w:t>2. Scope and Coverage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Applicability to all employees and stakeholders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Definition of workplace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Coverage of third-party interactions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CD4742">
        <w:rPr>
          <w:rFonts w:ascii="Times New Roman" w:hAnsi="Times New Roman" w:cs="Times New Roman"/>
          <w:b/>
          <w:sz w:val="28"/>
          <w:szCs w:val="28"/>
        </w:rPr>
        <w:t>3.</w:t>
      </w:r>
      <w:r w:rsidRPr="003B71DF">
        <w:rPr>
          <w:rFonts w:ascii="Times New Roman" w:hAnsi="Times New Roman" w:cs="Times New Roman"/>
          <w:sz w:val="28"/>
          <w:szCs w:val="28"/>
        </w:rPr>
        <w:t xml:space="preserve"> </w:t>
      </w:r>
      <w:r w:rsidRPr="00CD4742">
        <w:rPr>
          <w:rFonts w:ascii="Times New Roman" w:hAnsi="Times New Roman" w:cs="Times New Roman"/>
          <w:b/>
          <w:sz w:val="28"/>
          <w:szCs w:val="28"/>
        </w:rPr>
        <w:t>Definition and Examples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Clear explanation of sexual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Specific examples relevant to industry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Distinction between acceptable and unacceptable conduct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CD4742">
        <w:rPr>
          <w:rFonts w:ascii="Times New Roman" w:hAnsi="Times New Roman" w:cs="Times New Roman"/>
          <w:b/>
          <w:sz w:val="28"/>
          <w:szCs w:val="28"/>
        </w:rPr>
        <w:t>4. Prohibited Conduct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Comprehensive list of prohibited </w:t>
      </w:r>
      <w:proofErr w:type="spellStart"/>
      <w:r w:rsidRPr="003B71DF">
        <w:rPr>
          <w:rFonts w:ascii="Times New Roman" w:hAnsi="Times New Roman" w:cs="Times New Roman"/>
          <w:sz w:val="28"/>
          <w:szCs w:val="28"/>
        </w:rPr>
        <w:t>behaviors</w:t>
      </w:r>
      <w:proofErr w:type="spell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Consequences of violations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Retaliation prohibitions</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CD4742"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5. Complaint Mechanism</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ICC details and contact information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Step-by-step filing process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Multiple reporting channels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Timelines for each stage</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CD4742"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6. Investigation Process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Inquiry procedures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Rights of parties involved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Confidentiality provisions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Interim relief measures</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CD4742"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7. Disciplinary Actions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Range of corrective actions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Factors considered in determining penalty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Appeal process</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CD4742"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8. Protection Provisions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Anti-retaliation measures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Protection of complainant's identity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Whistleblower</w:t>
      </w:r>
      <w:proofErr w:type="spellEnd"/>
      <w:r w:rsidRPr="003B71DF">
        <w:rPr>
          <w:rFonts w:ascii="Times New Roman" w:hAnsi="Times New Roman" w:cs="Times New Roman"/>
          <w:sz w:val="28"/>
          <w:szCs w:val="28"/>
        </w:rPr>
        <w:t xml:space="preserve"> safeguards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Support systems available</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CD4742"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9. False Complaints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Distinction between unsubstantiated and false complaints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Action for malicious complaints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Due process requirements</w:t>
      </w:r>
    </w:p>
    <w:p w:rsidR="003B71DF" w:rsidRPr="00CD4742" w:rsidRDefault="003B71DF" w:rsidP="003B71DF">
      <w:pPr>
        <w:pStyle w:val="NoSpacing"/>
        <w:jc w:val="both"/>
        <w:rPr>
          <w:rFonts w:ascii="Times New Roman" w:hAnsi="Times New Roman" w:cs="Times New Roman"/>
          <w:b/>
          <w:sz w:val="28"/>
          <w:szCs w:val="28"/>
        </w:rPr>
      </w:pPr>
    </w:p>
    <w:p w:rsidR="003B71DF" w:rsidRPr="00CD4742" w:rsidRDefault="003B71DF"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10. Trai</w:t>
      </w:r>
      <w:r w:rsidR="00CD4742" w:rsidRPr="00CD4742">
        <w:rPr>
          <w:rFonts w:ascii="Times New Roman" w:hAnsi="Times New Roman" w:cs="Times New Roman"/>
          <w:b/>
          <w:sz w:val="28"/>
          <w:szCs w:val="28"/>
        </w:rPr>
        <w:t>ning and Awareness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Mandatory training frequency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Content coverage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Responsibility for organizing</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3.3 Policy Implementation Best Practices</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Communication Strategy: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Disseminate policy to all employees via email</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Include in employee handbook</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Make available on company intranet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Display in physical locations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Translate into regional languages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Review during </w:t>
      </w:r>
      <w:proofErr w:type="spellStart"/>
      <w:r w:rsidRPr="003B71DF">
        <w:rPr>
          <w:rFonts w:ascii="Times New Roman" w:hAnsi="Times New Roman" w:cs="Times New Roman"/>
          <w:sz w:val="28"/>
          <w:szCs w:val="28"/>
        </w:rPr>
        <w:t>onboarding</w:t>
      </w:r>
      <w:proofErr w:type="spellEnd"/>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Accessibility: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Simple, jargon-free language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Available in multiple formats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Accessible to employees with disabilities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Easy-to-find reporting mechanisms</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Regular Review:</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Annual policy review</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Updates based on legal amendments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Incorporation of lessons learned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Feedback from ICC and employees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3.4 Preventive Measures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Organizations should proactively implement:</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Cultural Interventions: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Leadership commitment demonstration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Regular communication from top management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Integration into organizational values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Recognition of respectful </w:t>
      </w:r>
      <w:proofErr w:type="spellStart"/>
      <w:r w:rsidRPr="003B71DF">
        <w:rPr>
          <w:rFonts w:ascii="Times New Roman" w:hAnsi="Times New Roman" w:cs="Times New Roman"/>
          <w:sz w:val="28"/>
          <w:szCs w:val="28"/>
        </w:rPr>
        <w:t>behavior</w:t>
      </w:r>
      <w:proofErr w:type="spellEnd"/>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Structural Measures: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Clear reporting hierarchies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Multiple reporting channels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Confidential helplines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Anonymous reporting options</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Training Programs: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Mandatory training for all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Specialized training for managers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Advanced training for ICC members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Scenario-based learning modules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Refresher courses annually</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Monitoring Systems: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Regular climate surveys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Exit interview inclusion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Anonymous feedback mechanisms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Trend analysis and reporting</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b/>
          <w:sz w:val="28"/>
          <w:szCs w:val="28"/>
        </w:rPr>
      </w:pPr>
      <w:r w:rsidRPr="00CD4742">
        <w:rPr>
          <w:rFonts w:ascii="Times New Roman" w:hAnsi="Times New Roman" w:cs="Times New Roman"/>
          <w:b/>
          <w:sz w:val="28"/>
          <w:szCs w:val="28"/>
        </w:rPr>
        <w:t>3.5 Employment Contract Provisions</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sz w:val="28"/>
          <w:szCs w:val="28"/>
          <w:u w:val="single"/>
        </w:rPr>
      </w:pPr>
      <w:r w:rsidRPr="00CD4742">
        <w:rPr>
          <w:rFonts w:ascii="Times New Roman" w:hAnsi="Times New Roman" w:cs="Times New Roman"/>
          <w:sz w:val="28"/>
          <w:szCs w:val="28"/>
          <w:u w:val="single"/>
        </w:rPr>
        <w:t>Organizations must include POSH-related clauses in: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Offer letters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Employment contracts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Service agreements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Contractor agreements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Vendor contracts</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CD4742" w:rsidP="003B71DF">
      <w:pPr>
        <w:pStyle w:val="NoSpacing"/>
        <w:jc w:val="both"/>
        <w:rPr>
          <w:rFonts w:ascii="Times New Roman" w:hAnsi="Times New Roman" w:cs="Times New Roman"/>
          <w:sz w:val="28"/>
          <w:szCs w:val="28"/>
          <w:u w:val="single"/>
        </w:rPr>
      </w:pPr>
      <w:r w:rsidRPr="00CD4742">
        <w:rPr>
          <w:rFonts w:ascii="Times New Roman" w:hAnsi="Times New Roman" w:cs="Times New Roman"/>
          <w:sz w:val="28"/>
          <w:szCs w:val="28"/>
          <w:u w:val="single"/>
        </w:rPr>
        <w:t>Standard Clauses: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Acknowledgment of POSH policy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Commitment to harassment-free conduct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Agreement to cooperate in investigations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Understanding of consequences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CD4742">
        <w:rPr>
          <w:rFonts w:ascii="Times New Roman" w:hAnsi="Times New Roman" w:cs="Times New Roman"/>
          <w:b/>
          <w:sz w:val="28"/>
          <w:szCs w:val="28"/>
        </w:rPr>
        <w:t>3.6 Penalties for Non-Compliance</w:t>
      </w:r>
    </w:p>
    <w:p w:rsidR="003B71DF" w:rsidRPr="003B71DF" w:rsidRDefault="003B71DF" w:rsidP="003B71DF">
      <w:pPr>
        <w:pStyle w:val="NoSpacing"/>
        <w:jc w:val="both"/>
        <w:rPr>
          <w:rFonts w:ascii="Times New Roman" w:hAnsi="Times New Roman" w:cs="Times New Roman"/>
          <w:sz w:val="28"/>
          <w:szCs w:val="28"/>
        </w:rPr>
      </w:pPr>
    </w:p>
    <w:p w:rsidR="003B71DF" w:rsidRPr="00CD4742" w:rsidRDefault="003B71DF" w:rsidP="003B71DF">
      <w:pPr>
        <w:pStyle w:val="NoSpacing"/>
        <w:jc w:val="both"/>
        <w:rPr>
          <w:rFonts w:ascii="Times New Roman" w:hAnsi="Times New Roman" w:cs="Times New Roman"/>
          <w:sz w:val="28"/>
          <w:szCs w:val="28"/>
          <w:u w:val="single"/>
        </w:rPr>
      </w:pPr>
      <w:r w:rsidRPr="00CD4742">
        <w:rPr>
          <w:rFonts w:ascii="Times New Roman" w:hAnsi="Times New Roman" w:cs="Times New Roman"/>
          <w:sz w:val="28"/>
          <w:szCs w:val="28"/>
          <w:u w:val="single"/>
        </w:rPr>
        <w:t>For First Offense: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Fine up to ₹50,000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Written warning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Mandatory compliance directive</w:t>
      </w: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sz w:val="28"/>
          <w:szCs w:val="28"/>
          <w:u w:val="single"/>
        </w:rPr>
      </w:pPr>
      <w:r w:rsidRPr="00342C70">
        <w:rPr>
          <w:rFonts w:ascii="Times New Roman" w:hAnsi="Times New Roman" w:cs="Times New Roman"/>
          <w:sz w:val="28"/>
          <w:szCs w:val="28"/>
          <w:u w:val="single"/>
        </w:rPr>
        <w:t>For Repeated Offense: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Higher penalties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Potential license cancellation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Debarment from government contracts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Reputational damage</w:t>
      </w: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sz w:val="28"/>
          <w:szCs w:val="28"/>
          <w:u w:val="single"/>
        </w:rPr>
      </w:pPr>
      <w:r w:rsidRPr="00342C70">
        <w:rPr>
          <w:rFonts w:ascii="Times New Roman" w:hAnsi="Times New Roman" w:cs="Times New Roman"/>
          <w:sz w:val="28"/>
          <w:szCs w:val="28"/>
          <w:u w:val="single"/>
        </w:rPr>
        <w:t>Specific Violations: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Non-constitution of ICC</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Failure to display information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Not conducting training programs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Non-submission of annual reports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Non-implementation of ICC recommendations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Breach of confidentiality</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42C70">
      <w:pPr>
        <w:pStyle w:val="NoSpacing"/>
        <w:jc w:val="center"/>
        <w:rPr>
          <w:rFonts w:ascii="Times New Roman" w:hAnsi="Times New Roman" w:cs="Times New Roman"/>
          <w:b/>
          <w:sz w:val="28"/>
          <w:szCs w:val="28"/>
        </w:rPr>
      </w:pPr>
      <w:r w:rsidRPr="00342C70">
        <w:rPr>
          <w:rFonts w:ascii="Times New Roman" w:hAnsi="Times New Roman" w:cs="Times New Roman"/>
          <w:b/>
          <w:sz w:val="28"/>
          <w:szCs w:val="28"/>
        </w:rPr>
        <w:t>Module 3 Quiz</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Question 1:</w:t>
      </w:r>
      <w:r w:rsidR="003B71DF" w:rsidRPr="003B71DF">
        <w:rPr>
          <w:rFonts w:ascii="Times New Roman" w:hAnsi="Times New Roman" w:cs="Times New Roman"/>
          <w:sz w:val="28"/>
          <w:szCs w:val="28"/>
        </w:rPr>
        <w:t xml:space="preserve"> What is the minimum number of employees required for mandatory ICC constitution?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5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B) 10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20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50 employees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Question 2:</w:t>
      </w:r>
      <w:r w:rsidR="003B71DF" w:rsidRPr="003B71DF">
        <w:rPr>
          <w:rFonts w:ascii="Times New Roman" w:hAnsi="Times New Roman" w:cs="Times New Roman"/>
          <w:sz w:val="28"/>
          <w:szCs w:val="28"/>
        </w:rPr>
        <w:t xml:space="preserve"> Employer must implement ICC recommendations within: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30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45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60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90 days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Question 3:</w:t>
      </w:r>
      <w:r w:rsidR="003B71DF" w:rsidRPr="003B71DF">
        <w:rPr>
          <w:rFonts w:ascii="Times New Roman" w:hAnsi="Times New Roman" w:cs="Times New Roman"/>
          <w:sz w:val="28"/>
          <w:szCs w:val="28"/>
        </w:rPr>
        <w:t xml:space="preserve"> The penalty for first-time non-compliance can be up to:</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₹25,000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₹50,000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₹1</w:t>
      </w:r>
      <w:proofErr w:type="gramStart"/>
      <w:r w:rsidRPr="003B71DF">
        <w:rPr>
          <w:rFonts w:ascii="Times New Roman" w:hAnsi="Times New Roman" w:cs="Times New Roman"/>
          <w:sz w:val="28"/>
          <w:szCs w:val="28"/>
        </w:rPr>
        <w:t>,00,000</w:t>
      </w:r>
      <w:proofErr w:type="gram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₹2</w:t>
      </w:r>
      <w:proofErr w:type="gramStart"/>
      <w:r w:rsidRPr="003B71DF">
        <w:rPr>
          <w:rFonts w:ascii="Times New Roman" w:hAnsi="Times New Roman" w:cs="Times New Roman"/>
          <w:sz w:val="28"/>
          <w:szCs w:val="28"/>
        </w:rPr>
        <w:t>,00,000</w:t>
      </w:r>
      <w:proofErr w:type="gramEnd"/>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w:t>
      </w:r>
      <w:r w:rsidR="00342C70">
        <w:rPr>
          <w:rFonts w:ascii="Times New Roman" w:hAnsi="Times New Roman" w:cs="Times New Roman"/>
          <w:sz w:val="28"/>
          <w:szCs w:val="28"/>
        </w:rPr>
        <w:t>tion 4:</w:t>
      </w:r>
      <w:r w:rsidRPr="003B71DF">
        <w:rPr>
          <w:rFonts w:ascii="Times New Roman" w:hAnsi="Times New Roman" w:cs="Times New Roman"/>
          <w:sz w:val="28"/>
          <w:szCs w:val="28"/>
        </w:rPr>
        <w:t xml:space="preserve"> Awareness programs must be conducted: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A) </w:t>
      </w:r>
      <w:proofErr w:type="gramStart"/>
      <w:r w:rsidRPr="003B71DF">
        <w:rPr>
          <w:rFonts w:ascii="Times New Roman" w:hAnsi="Times New Roman" w:cs="Times New Roman"/>
          <w:sz w:val="28"/>
          <w:szCs w:val="28"/>
        </w:rPr>
        <w:t>Only</w:t>
      </w:r>
      <w:proofErr w:type="gramEnd"/>
      <w:r w:rsidRPr="003B71DF">
        <w:rPr>
          <w:rFonts w:ascii="Times New Roman" w:hAnsi="Times New Roman" w:cs="Times New Roman"/>
          <w:sz w:val="28"/>
          <w:szCs w:val="28"/>
        </w:rPr>
        <w:t xml:space="preserve"> during </w:t>
      </w:r>
      <w:proofErr w:type="spellStart"/>
      <w:r w:rsidRPr="003B71DF">
        <w:rPr>
          <w:rFonts w:ascii="Times New Roman" w:hAnsi="Times New Roman" w:cs="Times New Roman"/>
          <w:sz w:val="28"/>
          <w:szCs w:val="28"/>
        </w:rPr>
        <w:t>onboarding</w:t>
      </w:r>
      <w:proofErr w:type="spell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Once in three years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Annually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Only when complaint arises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Question 5:</w:t>
      </w:r>
      <w:r w:rsidR="003B71DF" w:rsidRPr="003B71DF">
        <w:rPr>
          <w:rFonts w:ascii="Times New Roman" w:hAnsi="Times New Roman" w:cs="Times New Roman"/>
          <w:sz w:val="28"/>
          <w:szCs w:val="28"/>
        </w:rPr>
        <w:t xml:space="preserve"> An organization with branches in multiple cities must: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Have one centralized ICC</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Establish ICC at each location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C) Only </w:t>
      </w:r>
      <w:proofErr w:type="gramStart"/>
      <w:r w:rsidRPr="003B71DF">
        <w:rPr>
          <w:rFonts w:ascii="Times New Roman" w:hAnsi="Times New Roman" w:cs="Times New Roman"/>
          <w:sz w:val="28"/>
          <w:szCs w:val="28"/>
        </w:rPr>
        <w:t>have</w:t>
      </w:r>
      <w:proofErr w:type="gramEnd"/>
      <w:r w:rsidRPr="003B71DF">
        <w:rPr>
          <w:rFonts w:ascii="Times New Roman" w:hAnsi="Times New Roman" w:cs="Times New Roman"/>
          <w:sz w:val="28"/>
          <w:szCs w:val="28"/>
        </w:rPr>
        <w:t xml:space="preserve"> ICC at head office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Outsource to external agency</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Question 6:</w:t>
      </w:r>
      <w:r w:rsidR="003B71DF" w:rsidRPr="003B71DF">
        <w:rPr>
          <w:rFonts w:ascii="Times New Roman" w:hAnsi="Times New Roman" w:cs="Times New Roman"/>
          <w:sz w:val="28"/>
          <w:szCs w:val="28"/>
        </w:rPr>
        <w:t xml:space="preserve"> Which is NOT a mandatory display requirement?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Penal consequences of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ICC contact details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Photographs of ICC members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Complaint filing process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Question 7:</w:t>
      </w:r>
      <w:r w:rsidR="003B71DF" w:rsidRPr="003B71DF">
        <w:rPr>
          <w:rFonts w:ascii="Times New Roman" w:hAnsi="Times New Roman" w:cs="Times New Roman"/>
          <w:sz w:val="28"/>
          <w:szCs w:val="28"/>
        </w:rPr>
        <w:t xml:space="preserve"> Employment contracts must include POSH policy acknowledgment.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True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False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Answers:</w:t>
      </w:r>
      <w:r w:rsidR="003B71DF" w:rsidRPr="003B71DF">
        <w:rPr>
          <w:rFonts w:ascii="Times New Roman" w:hAnsi="Times New Roman" w:cs="Times New Roman"/>
          <w:sz w:val="28"/>
          <w:szCs w:val="28"/>
        </w:rPr>
        <w:t xml:space="preserve"> 1-B, 2-C, 3-B, 4-C, 5-B, 6-C, 7-A</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42C70">
      <w:pPr>
        <w:pStyle w:val="NoSpacing"/>
        <w:jc w:val="center"/>
        <w:rPr>
          <w:rFonts w:ascii="Times New Roman" w:hAnsi="Times New Roman" w:cs="Times New Roman"/>
          <w:b/>
          <w:sz w:val="28"/>
          <w:szCs w:val="28"/>
        </w:rPr>
      </w:pPr>
      <w:r w:rsidRPr="00342C70">
        <w:rPr>
          <w:rFonts w:ascii="Times New Roman" w:hAnsi="Times New Roman" w:cs="Times New Roman"/>
          <w:b/>
          <w:sz w:val="28"/>
          <w:szCs w:val="28"/>
        </w:rPr>
        <w:t>MODULE 4: Internal Complaints Committee (ICC)</w:t>
      </w: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b/>
          <w:sz w:val="28"/>
          <w:szCs w:val="28"/>
        </w:rPr>
      </w:pPr>
      <w:r w:rsidRPr="00342C70">
        <w:rPr>
          <w:rFonts w:ascii="Times New Roman" w:hAnsi="Times New Roman" w:cs="Times New Roman"/>
          <w:b/>
          <w:sz w:val="28"/>
          <w:szCs w:val="28"/>
        </w:rPr>
        <w:t>Learning Objectives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Understand ICC composition requirements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Learn constitution and reconstitution procedures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Recognize ICC powers and responsibilities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Master effective committee functioning</w:t>
      </w: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b/>
          <w:sz w:val="28"/>
          <w:szCs w:val="28"/>
        </w:rPr>
      </w:pPr>
      <w:r w:rsidRPr="00342C70">
        <w:rPr>
          <w:rFonts w:ascii="Times New Roman" w:hAnsi="Times New Roman" w:cs="Times New Roman"/>
          <w:b/>
          <w:sz w:val="28"/>
          <w:szCs w:val="28"/>
        </w:rPr>
        <w:t>4.1 Mandatory Composition</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Every ICC must have a minimum </w:t>
      </w:r>
      <w:r w:rsidR="00342C70" w:rsidRPr="00EA6A4E">
        <w:rPr>
          <w:rFonts w:ascii="Times New Roman" w:hAnsi="Times New Roman" w:cs="Times New Roman"/>
          <w:sz w:val="28"/>
          <w:szCs w:val="28"/>
          <w:u w:val="single"/>
        </w:rPr>
        <w:t>of FOUR</w:t>
      </w:r>
      <w:r w:rsidRPr="00EA6A4E">
        <w:rPr>
          <w:rFonts w:ascii="Times New Roman" w:hAnsi="Times New Roman" w:cs="Times New Roman"/>
          <w:sz w:val="28"/>
          <w:szCs w:val="28"/>
          <w:u w:val="single"/>
        </w:rPr>
        <w:t xml:space="preserve"> </w:t>
      </w:r>
      <w:r w:rsidR="00342C70" w:rsidRPr="00EA6A4E">
        <w:rPr>
          <w:rFonts w:ascii="Times New Roman" w:hAnsi="Times New Roman" w:cs="Times New Roman"/>
          <w:sz w:val="28"/>
          <w:szCs w:val="28"/>
          <w:u w:val="single"/>
        </w:rPr>
        <w:t>members:</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42C70"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 xml:space="preserve"> </w:t>
      </w:r>
      <w:r w:rsidR="003B71DF" w:rsidRPr="00EA6A4E">
        <w:rPr>
          <w:rFonts w:ascii="Times New Roman" w:hAnsi="Times New Roman" w:cs="Times New Roman"/>
          <w:b/>
          <w:sz w:val="28"/>
          <w:szCs w:val="28"/>
        </w:rPr>
        <w:t>1. Presiding Officer (Chairperson)</w:t>
      </w:r>
    </w:p>
    <w:p w:rsidR="003B71DF" w:rsidRPr="00EA6A4E" w:rsidRDefault="00342C70"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 </w:t>
      </w:r>
      <w:r w:rsidR="003B71DF" w:rsidRPr="00EA6A4E">
        <w:rPr>
          <w:rFonts w:ascii="Times New Roman" w:hAnsi="Times New Roman" w:cs="Times New Roman"/>
          <w:sz w:val="28"/>
          <w:szCs w:val="28"/>
          <w:u w:val="single"/>
        </w:rPr>
        <w:t>Requirements:</w:t>
      </w:r>
      <w:r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Must be a woman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Must be employed at senior level</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Should be from among the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If not available, can be nominated from another office/branch of same employer</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42C70"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 </w:t>
      </w:r>
      <w:r w:rsidR="003B71DF" w:rsidRPr="00EA6A4E">
        <w:rPr>
          <w:rFonts w:ascii="Times New Roman" w:hAnsi="Times New Roman" w:cs="Times New Roman"/>
          <w:sz w:val="28"/>
          <w:szCs w:val="28"/>
          <w:u w:val="single"/>
        </w:rPr>
        <w:t>Responsibilities:</w:t>
      </w:r>
      <w:r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Lead ICC meetings and proceedings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Ensure procedural compliance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Sign inquiry reports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Coordinate with management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Maintain confidentiality</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42C70"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 xml:space="preserve"> </w:t>
      </w:r>
      <w:r w:rsidR="003B71DF" w:rsidRPr="00EA6A4E">
        <w:rPr>
          <w:rFonts w:ascii="Times New Roman" w:hAnsi="Times New Roman" w:cs="Times New Roman"/>
          <w:b/>
          <w:sz w:val="28"/>
          <w:szCs w:val="28"/>
        </w:rPr>
        <w:t>2. Two Internal Members</w:t>
      </w:r>
    </w:p>
    <w:p w:rsidR="003B71DF" w:rsidRPr="00EA6A4E" w:rsidRDefault="00342C70"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 </w:t>
      </w:r>
      <w:r w:rsidR="003B71DF" w:rsidRPr="00EA6A4E">
        <w:rPr>
          <w:rFonts w:ascii="Times New Roman" w:hAnsi="Times New Roman" w:cs="Times New Roman"/>
          <w:sz w:val="28"/>
          <w:szCs w:val="28"/>
          <w:u w:val="single"/>
        </w:rPr>
        <w:t>Requirements:</w:t>
      </w:r>
      <w:r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Selected from among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Preferably committed to women's cause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Should have legal knowledge OR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Experience in social work OR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Understanding of gender issues</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42C70"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 </w:t>
      </w:r>
      <w:r w:rsidR="003B71DF" w:rsidRPr="00EA6A4E">
        <w:rPr>
          <w:rFonts w:ascii="Times New Roman" w:hAnsi="Times New Roman" w:cs="Times New Roman"/>
          <w:sz w:val="28"/>
          <w:szCs w:val="28"/>
          <w:u w:val="single"/>
        </w:rPr>
        <w:t>Responsibilities:</w:t>
      </w:r>
      <w:r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Participate in inquiry proceedings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Provide diverse perspectives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Support fair investigation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Maintain impartiality</w:t>
      </w:r>
    </w:p>
    <w:p w:rsidR="003B71DF" w:rsidRPr="00EA6A4E" w:rsidRDefault="003B71DF" w:rsidP="003B71DF">
      <w:pPr>
        <w:pStyle w:val="NoSpacing"/>
        <w:jc w:val="both"/>
        <w:rPr>
          <w:rFonts w:ascii="Times New Roman" w:hAnsi="Times New Roman" w:cs="Times New Roman"/>
          <w:b/>
          <w:sz w:val="28"/>
          <w:szCs w:val="28"/>
        </w:rPr>
      </w:pPr>
    </w:p>
    <w:p w:rsidR="003B71DF" w:rsidRPr="00EA6A4E" w:rsidRDefault="00342C70"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 xml:space="preserve"> </w:t>
      </w:r>
      <w:r w:rsidR="003B71DF" w:rsidRPr="00EA6A4E">
        <w:rPr>
          <w:rFonts w:ascii="Times New Roman" w:hAnsi="Times New Roman" w:cs="Times New Roman"/>
          <w:b/>
          <w:sz w:val="28"/>
          <w:szCs w:val="28"/>
        </w:rPr>
        <w:t>3. One External Member</w:t>
      </w:r>
    </w:p>
    <w:p w:rsidR="003B71DF" w:rsidRPr="00EA6A4E" w:rsidRDefault="00342C70"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lastRenderedPageBreak/>
        <w:t xml:space="preserve"> </w:t>
      </w:r>
      <w:r w:rsidR="003B71DF" w:rsidRPr="00EA6A4E">
        <w:rPr>
          <w:rFonts w:ascii="Times New Roman" w:hAnsi="Times New Roman" w:cs="Times New Roman"/>
          <w:sz w:val="28"/>
          <w:szCs w:val="28"/>
          <w:u w:val="single"/>
        </w:rPr>
        <w:t>Requirements:</w:t>
      </w:r>
      <w:r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From an NGO committed to women's cause OR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From an association working for women OR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Person familiar with sexual harassment issues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Should have minimum 5 years of relevant experience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Must have legal/social work expertise</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42C70"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 </w:t>
      </w:r>
      <w:r w:rsidR="003B71DF" w:rsidRPr="00EA6A4E">
        <w:rPr>
          <w:rFonts w:ascii="Times New Roman" w:hAnsi="Times New Roman" w:cs="Times New Roman"/>
          <w:sz w:val="28"/>
          <w:szCs w:val="28"/>
          <w:u w:val="single"/>
        </w:rPr>
        <w:t>Responsibilities:</w:t>
      </w:r>
      <w:r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Bring external objectivity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Provide specialized expertise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Ensure unbiased proceedings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Share best practices</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42C70"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 </w:t>
      </w:r>
      <w:r w:rsidR="003B71DF" w:rsidRPr="00EA6A4E">
        <w:rPr>
          <w:rFonts w:ascii="Times New Roman" w:hAnsi="Times New Roman" w:cs="Times New Roman"/>
          <w:sz w:val="28"/>
          <w:szCs w:val="28"/>
          <w:u w:val="single"/>
        </w:rPr>
        <w:t>Gender Requirement:</w:t>
      </w: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At least 50% of total ICC members must be women</w:t>
      </w:r>
      <w:r>
        <w:rPr>
          <w:rFonts w:ascii="Times New Roman" w:hAnsi="Times New Roman" w:cs="Times New Roman"/>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b/>
          <w:sz w:val="28"/>
          <w:szCs w:val="28"/>
        </w:rPr>
      </w:pPr>
      <w:r w:rsidRPr="00342C70">
        <w:rPr>
          <w:rFonts w:ascii="Times New Roman" w:hAnsi="Times New Roman" w:cs="Times New Roman"/>
          <w:b/>
          <w:sz w:val="28"/>
          <w:szCs w:val="28"/>
        </w:rPr>
        <w:t>4.2 Constitution Process</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Step-by-Step Procedure:</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1. Identify Suitable Members</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Assess internal talent pool</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Consider diversity and experience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Ensure commitment and availability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Screen for conflicts of interest</w:t>
      </w:r>
    </w:p>
    <w:p w:rsidR="003B71DF" w:rsidRPr="00EA6A4E" w:rsidRDefault="003B71DF" w:rsidP="003B71DF">
      <w:pPr>
        <w:pStyle w:val="NoSpacing"/>
        <w:jc w:val="both"/>
        <w:rPr>
          <w:rFonts w:ascii="Times New Roman" w:hAnsi="Times New Roman" w:cs="Times New Roman"/>
          <w:sz w:val="28"/>
          <w:szCs w:val="28"/>
          <w:u w:val="single"/>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2. Secure External Member</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Reach out to reputable NGOs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Verify credentials and experience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Formalize engagement terms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Discuss compensation/honorarium</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3. Issue Formal Order</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Draft constitution order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Specify member names and roles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Mention term duration (3 years)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Include effective date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Get CEO/authorized signatory approval</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4. Communicate Widely</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Announce to all employees via email</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Update company intranet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Display at notice boards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Include in policy documents</w:t>
      </w:r>
    </w:p>
    <w:p w:rsidR="003B71DF" w:rsidRPr="00EA6A4E" w:rsidRDefault="003B71DF" w:rsidP="003B71DF">
      <w:pPr>
        <w:pStyle w:val="NoSpacing"/>
        <w:jc w:val="both"/>
        <w:rPr>
          <w:rFonts w:ascii="Times New Roman" w:hAnsi="Times New Roman" w:cs="Times New Roman"/>
          <w:sz w:val="28"/>
          <w:szCs w:val="28"/>
          <w:u w:val="single"/>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5. Provide Training</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Conduct orientation for ICC members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Cover POSH Act provisions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Train on inquiry procedures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Discuss confidentiality protocols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Share investigation best practices</w:t>
      </w: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b/>
          <w:sz w:val="28"/>
          <w:szCs w:val="28"/>
        </w:rPr>
      </w:pPr>
      <w:r w:rsidRPr="00342C70">
        <w:rPr>
          <w:rFonts w:ascii="Times New Roman" w:hAnsi="Times New Roman" w:cs="Times New Roman"/>
          <w:b/>
          <w:sz w:val="28"/>
          <w:szCs w:val="28"/>
        </w:rPr>
        <w:t>4.3 Term and Reconstitution</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Tenure: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Three </w:t>
      </w:r>
      <w:proofErr w:type="gramStart"/>
      <w:r w:rsidRPr="003B71DF">
        <w:rPr>
          <w:rFonts w:ascii="Times New Roman" w:hAnsi="Times New Roman" w:cs="Times New Roman"/>
          <w:sz w:val="28"/>
          <w:szCs w:val="28"/>
        </w:rPr>
        <w:t>years</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for</w:t>
      </w:r>
      <w:proofErr w:type="gramEnd"/>
      <w:r w:rsidRPr="003B71DF">
        <w:rPr>
          <w:rFonts w:ascii="Times New Roman" w:hAnsi="Times New Roman" w:cs="Times New Roman"/>
          <w:sz w:val="28"/>
          <w:szCs w:val="28"/>
        </w:rPr>
        <w:t xml:space="preserve"> all members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Members can be reappointed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Staggered rotation recommended for continuity</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Circumstances Requiring Reconstitution: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1. Completion of three-year term</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2. Resignation of member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3. Transfer/separation from organization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4. Conflict of interest in specific case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5. Legal non-compliance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6. Removal for cause</w:t>
      </w:r>
    </w:p>
    <w:p w:rsidR="00342C70" w:rsidRDefault="00342C70"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Interim Arrangements: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Fill vacancy within 30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Appoint acting member temporarily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Ensure minimum composition maintained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Document all changes formally</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42C70">
        <w:rPr>
          <w:rFonts w:ascii="Times New Roman" w:hAnsi="Times New Roman" w:cs="Times New Roman"/>
          <w:b/>
          <w:sz w:val="28"/>
          <w:szCs w:val="28"/>
        </w:rPr>
        <w:t>4.4 Powers of ICC</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The ICC has powers similar to a Civil Court</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under the Code of Civil Procedure:</w:t>
      </w: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b/>
          <w:sz w:val="28"/>
          <w:szCs w:val="28"/>
        </w:rPr>
      </w:pPr>
      <w:r w:rsidRPr="00342C70">
        <w:rPr>
          <w:rFonts w:ascii="Times New Roman" w:hAnsi="Times New Roman" w:cs="Times New Roman"/>
          <w:b/>
          <w:sz w:val="28"/>
          <w:szCs w:val="28"/>
        </w:rPr>
        <w:t>Investigative Powers: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1.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Summon and enforce attendance</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of respondent and witnesses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2.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Examine witnesses</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under oath</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3.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Require production of documents</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and evidence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4.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Record sworn statements</w:t>
      </w:r>
      <w:r w:rsidR="00342C70">
        <w:rPr>
          <w:rFonts w:ascii="Times New Roman" w:hAnsi="Times New Roman" w:cs="Times New Roman"/>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5.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Conduct site inspections if necessary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6.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Seek expert assistance</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(legal, medical, psychological)</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7.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Access organizational records</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relevant to inquiry</w:t>
      </w:r>
    </w:p>
    <w:p w:rsidR="003B71DF" w:rsidRPr="00342C70" w:rsidRDefault="003B71DF" w:rsidP="003B71DF">
      <w:pPr>
        <w:pStyle w:val="NoSpacing"/>
        <w:jc w:val="both"/>
        <w:rPr>
          <w:rFonts w:ascii="Times New Roman" w:hAnsi="Times New Roman" w:cs="Times New Roman"/>
          <w:b/>
          <w:sz w:val="28"/>
          <w:szCs w:val="28"/>
        </w:rPr>
      </w:pPr>
      <w:r w:rsidRPr="00342C70">
        <w:rPr>
          <w:rFonts w:ascii="Times New Roman" w:hAnsi="Times New Roman" w:cs="Times New Roman"/>
          <w:b/>
          <w:sz w:val="28"/>
          <w:szCs w:val="28"/>
        </w:rPr>
        <w:lastRenderedPageBreak/>
        <w:t>Decision-Making Powers: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Determine facts based on evidence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Assess credibility of witnesses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Apply principles of natural justice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Make findings and recommendations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Decide on quantum of compensation</w:t>
      </w:r>
    </w:p>
    <w:p w:rsidR="00342C70" w:rsidRDefault="00342C70"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b/>
          <w:sz w:val="28"/>
          <w:szCs w:val="28"/>
        </w:rPr>
      </w:pPr>
      <w:r w:rsidRPr="00342C70">
        <w:rPr>
          <w:rFonts w:ascii="Times New Roman" w:hAnsi="Times New Roman" w:cs="Times New Roman"/>
          <w:b/>
          <w:sz w:val="28"/>
          <w:szCs w:val="28"/>
        </w:rPr>
        <w:t>4.5 Responsibilities and Functions</w:t>
      </w: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sz w:val="28"/>
          <w:szCs w:val="28"/>
          <w:u w:val="single"/>
        </w:rPr>
      </w:pPr>
      <w:r w:rsidRPr="00342C70">
        <w:rPr>
          <w:rFonts w:ascii="Times New Roman" w:hAnsi="Times New Roman" w:cs="Times New Roman"/>
          <w:sz w:val="28"/>
          <w:szCs w:val="28"/>
          <w:u w:val="single"/>
        </w:rPr>
        <w:t>Pre-Inquiry Stage: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Receive and acknowledge complaints promptly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Conduct preliminary assessment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Provide information to complainant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Arrange interim relief if needed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Attempt conciliation if requested</w:t>
      </w: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sz w:val="28"/>
          <w:szCs w:val="28"/>
          <w:u w:val="single"/>
        </w:rPr>
      </w:pPr>
      <w:r w:rsidRPr="00342C70">
        <w:rPr>
          <w:rFonts w:ascii="Times New Roman" w:hAnsi="Times New Roman" w:cs="Times New Roman"/>
          <w:sz w:val="28"/>
          <w:szCs w:val="28"/>
          <w:u w:val="single"/>
        </w:rPr>
        <w:t>During Inquiry: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Conduct thorough, impartial investigation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Maintain confidentiality strictly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Follow due process principles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Complete inquiry within 90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Document proceedings meticulously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Provide equal opportunity to both parties</w:t>
      </w:r>
    </w:p>
    <w:p w:rsidR="00342C70" w:rsidRDefault="00342C70"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sz w:val="28"/>
          <w:szCs w:val="28"/>
          <w:u w:val="single"/>
        </w:rPr>
      </w:pPr>
      <w:r w:rsidRPr="00342C70">
        <w:rPr>
          <w:rFonts w:ascii="Times New Roman" w:hAnsi="Times New Roman" w:cs="Times New Roman"/>
          <w:sz w:val="28"/>
          <w:szCs w:val="28"/>
          <w:u w:val="single"/>
        </w:rPr>
        <w:t>Post-Inquiry Stage: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Prepare comprehensive inquiry report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Submit report within 10 days of completion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Recommend appropriate action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Suggest compensation if applicable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File records securely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Monitor implementation of recommendations</w:t>
      </w: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sz w:val="28"/>
          <w:szCs w:val="28"/>
          <w:u w:val="single"/>
        </w:rPr>
      </w:pPr>
      <w:proofErr w:type="spellStart"/>
      <w:r w:rsidRPr="00342C70">
        <w:rPr>
          <w:rFonts w:ascii="Times New Roman" w:hAnsi="Times New Roman" w:cs="Times New Roman"/>
          <w:sz w:val="28"/>
          <w:szCs w:val="28"/>
          <w:u w:val="single"/>
        </w:rPr>
        <w:t>Ongoing</w:t>
      </w:r>
      <w:proofErr w:type="spellEnd"/>
      <w:r w:rsidRPr="00342C70">
        <w:rPr>
          <w:rFonts w:ascii="Times New Roman" w:hAnsi="Times New Roman" w:cs="Times New Roman"/>
          <w:sz w:val="28"/>
          <w:szCs w:val="28"/>
          <w:u w:val="single"/>
        </w:rPr>
        <w:t xml:space="preserve"> Functions: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Conduct regular awareness sessions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Review and update POSH policy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Maintain complaint statistics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Prepare annual reports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Participate in training programs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Stay updated on legal developments</w:t>
      </w: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b/>
          <w:sz w:val="28"/>
          <w:szCs w:val="28"/>
        </w:rPr>
      </w:pPr>
      <w:r w:rsidRPr="00342C70">
        <w:rPr>
          <w:rFonts w:ascii="Times New Roman" w:hAnsi="Times New Roman" w:cs="Times New Roman"/>
          <w:b/>
          <w:sz w:val="28"/>
          <w:szCs w:val="28"/>
        </w:rPr>
        <w:t>4.6 Qualities of Effective ICC Members</w:t>
      </w: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sz w:val="28"/>
          <w:szCs w:val="28"/>
          <w:u w:val="single"/>
        </w:rPr>
      </w:pPr>
      <w:r w:rsidRPr="00342C70">
        <w:rPr>
          <w:rFonts w:ascii="Times New Roman" w:hAnsi="Times New Roman" w:cs="Times New Roman"/>
          <w:sz w:val="28"/>
          <w:szCs w:val="28"/>
          <w:u w:val="single"/>
        </w:rPr>
        <w:t>Professional Competencies: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Understanding of POSH Act and related laws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Ability to conduct fair investigations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Strong analytical and decision-making skills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Effective communication abilities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Report writing capabilities</w:t>
      </w: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sz w:val="28"/>
          <w:szCs w:val="28"/>
          <w:u w:val="single"/>
        </w:rPr>
      </w:pPr>
      <w:r w:rsidRPr="00342C70">
        <w:rPr>
          <w:rFonts w:ascii="Times New Roman" w:hAnsi="Times New Roman" w:cs="Times New Roman"/>
          <w:sz w:val="28"/>
          <w:szCs w:val="28"/>
          <w:u w:val="single"/>
        </w:rPr>
        <w:t>Personal Attributes: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Empathy and sensitivity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Impartiality and objectivity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Discretion and trustworthiness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Patience and active listening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Courage to make difficult decisions</w:t>
      </w:r>
    </w:p>
    <w:p w:rsidR="003B71DF" w:rsidRPr="003B71DF" w:rsidRDefault="003B71DF"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sz w:val="28"/>
          <w:szCs w:val="28"/>
          <w:u w:val="single"/>
        </w:rPr>
      </w:pPr>
      <w:r w:rsidRPr="00342C70">
        <w:rPr>
          <w:rFonts w:ascii="Times New Roman" w:hAnsi="Times New Roman" w:cs="Times New Roman"/>
          <w:sz w:val="28"/>
          <w:szCs w:val="28"/>
          <w:u w:val="single"/>
        </w:rPr>
        <w:t>Knowledge Areas: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Gender sensitization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Workplace dynamics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Evidence evaluation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Conflict resolution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Trauma-informed approaches</w:t>
      </w:r>
    </w:p>
    <w:p w:rsidR="00342C70" w:rsidRDefault="00342C70" w:rsidP="003B71DF">
      <w:pPr>
        <w:pStyle w:val="NoSpacing"/>
        <w:jc w:val="both"/>
        <w:rPr>
          <w:rFonts w:ascii="Times New Roman" w:hAnsi="Times New Roman" w:cs="Times New Roman"/>
          <w:sz w:val="28"/>
          <w:szCs w:val="28"/>
        </w:rPr>
      </w:pPr>
    </w:p>
    <w:p w:rsidR="003B71DF" w:rsidRPr="00342C70" w:rsidRDefault="003B71DF" w:rsidP="003B71DF">
      <w:pPr>
        <w:pStyle w:val="NoSpacing"/>
        <w:jc w:val="both"/>
        <w:rPr>
          <w:rFonts w:ascii="Times New Roman" w:hAnsi="Times New Roman" w:cs="Times New Roman"/>
          <w:b/>
          <w:sz w:val="28"/>
          <w:szCs w:val="28"/>
        </w:rPr>
      </w:pPr>
      <w:r w:rsidRPr="00342C70">
        <w:rPr>
          <w:rFonts w:ascii="Times New Roman" w:hAnsi="Times New Roman" w:cs="Times New Roman"/>
          <w:b/>
          <w:sz w:val="28"/>
          <w:szCs w:val="28"/>
        </w:rPr>
        <w:t>4.7 Common Challenges and Solutions</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Challenge 1: Lack of Training</w:t>
      </w:r>
    </w:p>
    <w:p w:rsidR="003B71DF" w:rsidRPr="003B71DF" w:rsidRDefault="003B71DF" w:rsidP="003B71DF">
      <w:pPr>
        <w:pStyle w:val="NoSpacing"/>
        <w:jc w:val="both"/>
        <w:rPr>
          <w:rFonts w:ascii="Times New Roman" w:hAnsi="Times New Roman" w:cs="Times New Roman"/>
          <w:sz w:val="28"/>
          <w:szCs w:val="28"/>
        </w:rPr>
      </w:pPr>
      <w:r w:rsidRPr="00EA6A4E">
        <w:rPr>
          <w:rFonts w:ascii="Times New Roman" w:hAnsi="Times New Roman" w:cs="Times New Roman"/>
          <w:b/>
          <w:sz w:val="28"/>
          <w:szCs w:val="28"/>
        </w:rPr>
        <w:t>Solution:</w:t>
      </w:r>
      <w:r w:rsidRPr="003B71DF">
        <w:rPr>
          <w:rFonts w:ascii="Times New Roman" w:hAnsi="Times New Roman" w:cs="Times New Roman"/>
          <w:sz w:val="28"/>
          <w:szCs w:val="28"/>
        </w:rPr>
        <w:t xml:space="preserve"> Mandatory orientation and annual refresher training for all ICC members</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Challenge 2: Time Constraints</w:t>
      </w:r>
    </w:p>
    <w:p w:rsidR="003B71DF" w:rsidRPr="003B71DF" w:rsidRDefault="003B71DF" w:rsidP="003B71DF">
      <w:pPr>
        <w:pStyle w:val="NoSpacing"/>
        <w:jc w:val="both"/>
        <w:rPr>
          <w:rFonts w:ascii="Times New Roman" w:hAnsi="Times New Roman" w:cs="Times New Roman"/>
          <w:sz w:val="28"/>
          <w:szCs w:val="28"/>
        </w:rPr>
      </w:pPr>
      <w:r w:rsidRPr="00EA6A4E">
        <w:rPr>
          <w:rFonts w:ascii="Times New Roman" w:hAnsi="Times New Roman" w:cs="Times New Roman"/>
          <w:b/>
          <w:sz w:val="28"/>
          <w:szCs w:val="28"/>
        </w:rPr>
        <w:t>Solution:</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Management support with time allocation; recognition of ICC work in KPIs</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Challenge 3: Bias or Pressure</w:t>
      </w:r>
    </w:p>
    <w:p w:rsidR="003B71DF" w:rsidRPr="003B71DF" w:rsidRDefault="003B71DF" w:rsidP="003B71DF">
      <w:pPr>
        <w:pStyle w:val="NoSpacing"/>
        <w:jc w:val="both"/>
        <w:rPr>
          <w:rFonts w:ascii="Times New Roman" w:hAnsi="Times New Roman" w:cs="Times New Roman"/>
          <w:sz w:val="28"/>
          <w:szCs w:val="28"/>
        </w:rPr>
      </w:pPr>
      <w:r w:rsidRPr="00EA6A4E">
        <w:rPr>
          <w:rFonts w:ascii="Times New Roman" w:hAnsi="Times New Roman" w:cs="Times New Roman"/>
          <w:b/>
          <w:sz w:val="28"/>
          <w:szCs w:val="28"/>
        </w:rPr>
        <w:t>Solution:</w:t>
      </w:r>
      <w:r w:rsidR="00EA6A4E">
        <w:rPr>
          <w:rFonts w:ascii="Times New Roman" w:hAnsi="Times New Roman" w:cs="Times New Roman"/>
          <w:sz w:val="28"/>
          <w:szCs w:val="28"/>
        </w:rPr>
        <w:t xml:space="preserve"> </w:t>
      </w:r>
      <w:r w:rsidRPr="003B71DF">
        <w:rPr>
          <w:rFonts w:ascii="Times New Roman" w:hAnsi="Times New Roman" w:cs="Times New Roman"/>
          <w:sz w:val="28"/>
          <w:szCs w:val="28"/>
        </w:rPr>
        <w:t>Clear protocols; external member oversight; direct reporting to CEO</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Challenge 4: Member Turnover</w:t>
      </w:r>
    </w:p>
    <w:p w:rsidR="003B71DF" w:rsidRPr="003B71DF" w:rsidRDefault="003B71DF" w:rsidP="003B71DF">
      <w:pPr>
        <w:pStyle w:val="NoSpacing"/>
        <w:jc w:val="both"/>
        <w:rPr>
          <w:rFonts w:ascii="Times New Roman" w:hAnsi="Times New Roman" w:cs="Times New Roman"/>
          <w:sz w:val="28"/>
          <w:szCs w:val="28"/>
        </w:rPr>
      </w:pPr>
      <w:r w:rsidRPr="00EA6A4E">
        <w:rPr>
          <w:rFonts w:ascii="Times New Roman" w:hAnsi="Times New Roman" w:cs="Times New Roman"/>
          <w:b/>
          <w:sz w:val="28"/>
          <w:szCs w:val="28"/>
        </w:rPr>
        <w:t>Solution:</w:t>
      </w:r>
      <w:r w:rsidR="00EA6A4E">
        <w:rPr>
          <w:rFonts w:ascii="Times New Roman" w:hAnsi="Times New Roman" w:cs="Times New Roman"/>
          <w:sz w:val="28"/>
          <w:szCs w:val="28"/>
        </w:rPr>
        <w:t xml:space="preserve"> </w:t>
      </w:r>
      <w:r w:rsidRPr="003B71DF">
        <w:rPr>
          <w:rFonts w:ascii="Times New Roman" w:hAnsi="Times New Roman" w:cs="Times New Roman"/>
          <w:sz w:val="28"/>
          <w:szCs w:val="28"/>
        </w:rPr>
        <w:t>Staggered terms; succession planning; knowledge documentation</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Challenge 5: Inadequate Resources</w:t>
      </w:r>
    </w:p>
    <w:p w:rsidR="003B71DF" w:rsidRPr="003B71DF" w:rsidRDefault="003B71DF" w:rsidP="003B71DF">
      <w:pPr>
        <w:pStyle w:val="NoSpacing"/>
        <w:jc w:val="both"/>
        <w:rPr>
          <w:rFonts w:ascii="Times New Roman" w:hAnsi="Times New Roman" w:cs="Times New Roman"/>
          <w:sz w:val="28"/>
          <w:szCs w:val="28"/>
        </w:rPr>
      </w:pPr>
      <w:r w:rsidRPr="00EA6A4E">
        <w:rPr>
          <w:rFonts w:ascii="Times New Roman" w:hAnsi="Times New Roman" w:cs="Times New Roman"/>
          <w:b/>
          <w:sz w:val="28"/>
          <w:szCs w:val="28"/>
        </w:rPr>
        <w:t>Solution:</w:t>
      </w:r>
      <w:r w:rsidR="00EA6A4E">
        <w:rPr>
          <w:rFonts w:ascii="Times New Roman" w:hAnsi="Times New Roman" w:cs="Times New Roman"/>
          <w:sz w:val="28"/>
          <w:szCs w:val="28"/>
        </w:rPr>
        <w:t xml:space="preserve"> </w:t>
      </w:r>
      <w:r w:rsidRPr="003B71DF">
        <w:rPr>
          <w:rFonts w:ascii="Times New Roman" w:hAnsi="Times New Roman" w:cs="Times New Roman"/>
          <w:sz w:val="28"/>
          <w:szCs w:val="28"/>
        </w:rPr>
        <w:t>Dedicated budget allocation; administrative support; external expertise when needed</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4.8 External Member Engagement</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Selection Criteria:</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Proven track record in women's rights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Availability for regular meetings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No conflict of interest with organization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Professional credibility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Local presence preferred</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Engagement Terms: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Formal appointment letter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Clear role description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Honorarium/fee structure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Confidentiality agreement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Indemnity provisions</w:t>
      </w:r>
    </w:p>
    <w:p w:rsidR="003B71DF" w:rsidRPr="00EA6A4E" w:rsidRDefault="003B71DF" w:rsidP="003B71DF">
      <w:pPr>
        <w:pStyle w:val="NoSpacing"/>
        <w:jc w:val="both"/>
        <w:rPr>
          <w:rFonts w:ascii="Times New Roman" w:hAnsi="Times New Roman" w:cs="Times New Roman"/>
          <w:sz w:val="28"/>
          <w:szCs w:val="28"/>
          <w:u w:val="single"/>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Best Practices: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Rotate external members every term</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Maintain panel of qualified individuals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Regular communication and updates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Include in all major decisions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Respect their independence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EA6A4E">
      <w:pPr>
        <w:pStyle w:val="NoSpacing"/>
        <w:jc w:val="center"/>
        <w:rPr>
          <w:rFonts w:ascii="Times New Roman" w:hAnsi="Times New Roman" w:cs="Times New Roman"/>
          <w:b/>
          <w:sz w:val="28"/>
          <w:szCs w:val="28"/>
        </w:rPr>
      </w:pPr>
      <w:r w:rsidRPr="00EA6A4E">
        <w:rPr>
          <w:rFonts w:ascii="Times New Roman" w:hAnsi="Times New Roman" w:cs="Times New Roman"/>
          <w:b/>
          <w:sz w:val="28"/>
          <w:szCs w:val="28"/>
        </w:rPr>
        <w:t>Module 4 Quiz</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Question 1:</w:t>
      </w:r>
      <w:r>
        <w:rPr>
          <w:rFonts w:ascii="Times New Roman" w:hAnsi="Times New Roman" w:cs="Times New Roman"/>
          <w:sz w:val="28"/>
          <w:szCs w:val="28"/>
        </w:rPr>
        <w:t xml:space="preserve"> </w:t>
      </w:r>
      <w:r w:rsidR="003B71DF" w:rsidRPr="003B71DF">
        <w:rPr>
          <w:rFonts w:ascii="Times New Roman" w:hAnsi="Times New Roman" w:cs="Times New Roman"/>
          <w:sz w:val="28"/>
          <w:szCs w:val="28"/>
        </w:rPr>
        <w:t xml:space="preserve"> The minimum number of members in an ICC is: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2</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3</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4</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5</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Question 2:</w:t>
      </w:r>
      <w:r>
        <w:rPr>
          <w:rFonts w:ascii="Times New Roman" w:hAnsi="Times New Roman" w:cs="Times New Roman"/>
          <w:sz w:val="28"/>
          <w:szCs w:val="28"/>
        </w:rPr>
        <w:t xml:space="preserve"> </w:t>
      </w:r>
      <w:r w:rsidR="003B71DF" w:rsidRPr="003B71DF">
        <w:rPr>
          <w:rFonts w:ascii="Times New Roman" w:hAnsi="Times New Roman" w:cs="Times New Roman"/>
          <w:sz w:val="28"/>
          <w:szCs w:val="28"/>
        </w:rPr>
        <w:t xml:space="preserve"> The Presiding Officer of ICC must be: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A senior male employee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An external legal expert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A senior woman employee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The HR head</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Question 3:</w:t>
      </w:r>
      <w:r>
        <w:rPr>
          <w:rFonts w:ascii="Times New Roman" w:hAnsi="Times New Roman" w:cs="Times New Roman"/>
          <w:sz w:val="28"/>
          <w:szCs w:val="28"/>
        </w:rPr>
        <w:t xml:space="preserve"> </w:t>
      </w:r>
      <w:r w:rsidR="003B71DF" w:rsidRPr="003B71DF">
        <w:rPr>
          <w:rFonts w:ascii="Times New Roman" w:hAnsi="Times New Roman" w:cs="Times New Roman"/>
          <w:sz w:val="28"/>
          <w:szCs w:val="28"/>
        </w:rPr>
        <w:t xml:space="preserve"> ICC members hold office for: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1 year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2 years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3 years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5 years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B71DF" w:rsidRPr="003B71DF">
        <w:rPr>
          <w:rFonts w:ascii="Times New Roman" w:hAnsi="Times New Roman" w:cs="Times New Roman"/>
          <w:sz w:val="28"/>
          <w:szCs w:val="28"/>
        </w:rPr>
        <w:t>Question 4:</w:t>
      </w:r>
      <w:r>
        <w:rPr>
          <w:rFonts w:ascii="Times New Roman" w:hAnsi="Times New Roman" w:cs="Times New Roman"/>
          <w:sz w:val="28"/>
          <w:szCs w:val="28"/>
        </w:rPr>
        <w:t xml:space="preserve"> </w:t>
      </w:r>
      <w:r w:rsidR="003B71DF" w:rsidRPr="003B71DF">
        <w:rPr>
          <w:rFonts w:ascii="Times New Roman" w:hAnsi="Times New Roman" w:cs="Times New Roman"/>
          <w:sz w:val="28"/>
          <w:szCs w:val="28"/>
        </w:rPr>
        <w:t xml:space="preserve"> What percentage of ICC members must be women?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At least 25%</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At least 50%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At least 75%</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100%</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Question 5:</w:t>
      </w:r>
      <w:r>
        <w:rPr>
          <w:rFonts w:ascii="Times New Roman" w:hAnsi="Times New Roman" w:cs="Times New Roman"/>
          <w:sz w:val="28"/>
          <w:szCs w:val="28"/>
        </w:rPr>
        <w:t xml:space="preserve"> </w:t>
      </w:r>
      <w:r w:rsidR="003B71DF" w:rsidRPr="003B71DF">
        <w:rPr>
          <w:rFonts w:ascii="Times New Roman" w:hAnsi="Times New Roman" w:cs="Times New Roman"/>
          <w:sz w:val="28"/>
          <w:szCs w:val="28"/>
        </w:rPr>
        <w:t xml:space="preserve"> ICC has powers similar to:</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Criminal Court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Civil Court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Supreme Court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Tribunal</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Question 6:</w:t>
      </w:r>
      <w:r>
        <w:rPr>
          <w:rFonts w:ascii="Times New Roman" w:hAnsi="Times New Roman" w:cs="Times New Roman"/>
          <w:sz w:val="28"/>
          <w:szCs w:val="28"/>
        </w:rPr>
        <w:t xml:space="preserve"> </w:t>
      </w:r>
      <w:r w:rsidR="003B71DF" w:rsidRPr="003B71DF">
        <w:rPr>
          <w:rFonts w:ascii="Times New Roman" w:hAnsi="Times New Roman" w:cs="Times New Roman"/>
          <w:sz w:val="28"/>
          <w:szCs w:val="28"/>
        </w:rPr>
        <w:t xml:space="preserve"> External member should have minimum how many years of experience?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2 years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3 years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5 years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10 years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Question 7:</w:t>
      </w:r>
      <w:r>
        <w:rPr>
          <w:rFonts w:ascii="Times New Roman" w:hAnsi="Times New Roman" w:cs="Times New Roman"/>
          <w:sz w:val="28"/>
          <w:szCs w:val="28"/>
        </w:rPr>
        <w:t xml:space="preserve"> </w:t>
      </w:r>
      <w:r w:rsidR="003B71DF" w:rsidRPr="003B71DF">
        <w:rPr>
          <w:rFonts w:ascii="Times New Roman" w:hAnsi="Times New Roman" w:cs="Times New Roman"/>
          <w:sz w:val="28"/>
          <w:szCs w:val="28"/>
        </w:rPr>
        <w:t xml:space="preserve"> Can an organization have multiple ICCs?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No, only one ICC per organization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Yes, at each administrative unit/location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Only if more than 1000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Only with government approval</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Question 8:</w:t>
      </w:r>
      <w:r>
        <w:rPr>
          <w:rFonts w:ascii="Times New Roman" w:hAnsi="Times New Roman" w:cs="Times New Roman"/>
          <w:sz w:val="28"/>
          <w:szCs w:val="28"/>
        </w:rPr>
        <w:t xml:space="preserve"> </w:t>
      </w:r>
      <w:r w:rsidR="003B71DF" w:rsidRPr="003B71DF">
        <w:rPr>
          <w:rFonts w:ascii="Times New Roman" w:hAnsi="Times New Roman" w:cs="Times New Roman"/>
          <w:sz w:val="28"/>
          <w:szCs w:val="28"/>
        </w:rPr>
        <w:t xml:space="preserve"> An ICC member with conflict of interest in a case should: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Continue but remain neutral</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B) Recuse </w:t>
      </w:r>
      <w:proofErr w:type="gramStart"/>
      <w:r w:rsidRPr="003B71DF">
        <w:rPr>
          <w:rFonts w:ascii="Times New Roman" w:hAnsi="Times New Roman" w:cs="Times New Roman"/>
          <w:sz w:val="28"/>
          <w:szCs w:val="28"/>
        </w:rPr>
        <w:t>themselves</w:t>
      </w:r>
      <w:proofErr w:type="gramEnd"/>
      <w:r w:rsidRPr="003B71DF">
        <w:rPr>
          <w:rFonts w:ascii="Times New Roman" w:hAnsi="Times New Roman" w:cs="Times New Roman"/>
          <w:sz w:val="28"/>
          <w:szCs w:val="28"/>
        </w:rPr>
        <w:t xml:space="preserve"> from that case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Decide based on management direction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Vote but not participate in discussion</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Answers:</w:t>
      </w:r>
      <w:r>
        <w:rPr>
          <w:rFonts w:ascii="Times New Roman" w:hAnsi="Times New Roman" w:cs="Times New Roman"/>
          <w:sz w:val="28"/>
          <w:szCs w:val="28"/>
        </w:rPr>
        <w:t xml:space="preserve"> </w:t>
      </w:r>
      <w:r w:rsidR="003B71DF" w:rsidRPr="003B71DF">
        <w:rPr>
          <w:rFonts w:ascii="Times New Roman" w:hAnsi="Times New Roman" w:cs="Times New Roman"/>
          <w:sz w:val="28"/>
          <w:szCs w:val="28"/>
        </w:rPr>
        <w:t xml:space="preserve"> 1-C, 2-C, 3-C, 4-B, 5-B, 6-C, 7-B, 8-B</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p>
    <w:p w:rsidR="00EA6A4E" w:rsidRDefault="00EA6A4E" w:rsidP="003B71DF">
      <w:pPr>
        <w:pStyle w:val="NoSpacing"/>
        <w:jc w:val="both"/>
        <w:rPr>
          <w:rFonts w:ascii="Times New Roman" w:hAnsi="Times New Roman" w:cs="Times New Roman"/>
          <w:sz w:val="28"/>
          <w:szCs w:val="28"/>
        </w:rPr>
      </w:pPr>
    </w:p>
    <w:p w:rsidR="00EA6A4E" w:rsidRDefault="00EA6A4E" w:rsidP="003B71DF">
      <w:pPr>
        <w:pStyle w:val="NoSpacing"/>
        <w:jc w:val="both"/>
        <w:rPr>
          <w:rFonts w:ascii="Times New Roman" w:hAnsi="Times New Roman" w:cs="Times New Roman"/>
          <w:sz w:val="28"/>
          <w:szCs w:val="28"/>
        </w:rPr>
      </w:pPr>
    </w:p>
    <w:p w:rsidR="00EA6A4E" w:rsidRDefault="00EA6A4E" w:rsidP="003B71DF">
      <w:pPr>
        <w:pStyle w:val="NoSpacing"/>
        <w:jc w:val="both"/>
        <w:rPr>
          <w:rFonts w:ascii="Times New Roman" w:hAnsi="Times New Roman" w:cs="Times New Roman"/>
          <w:sz w:val="28"/>
          <w:szCs w:val="28"/>
        </w:rPr>
      </w:pPr>
    </w:p>
    <w:p w:rsidR="00EA6A4E" w:rsidRDefault="00EA6A4E" w:rsidP="003B71DF">
      <w:pPr>
        <w:pStyle w:val="NoSpacing"/>
        <w:jc w:val="both"/>
        <w:rPr>
          <w:rFonts w:ascii="Times New Roman" w:hAnsi="Times New Roman" w:cs="Times New Roman"/>
          <w:sz w:val="28"/>
          <w:szCs w:val="28"/>
        </w:rPr>
      </w:pPr>
    </w:p>
    <w:p w:rsidR="00EA6A4E" w:rsidRDefault="00EA6A4E" w:rsidP="003B71DF">
      <w:pPr>
        <w:pStyle w:val="NoSpacing"/>
        <w:jc w:val="both"/>
        <w:rPr>
          <w:rFonts w:ascii="Times New Roman" w:hAnsi="Times New Roman" w:cs="Times New Roman"/>
          <w:sz w:val="28"/>
          <w:szCs w:val="28"/>
        </w:rPr>
      </w:pPr>
    </w:p>
    <w:p w:rsidR="00EA6A4E" w:rsidRDefault="00EA6A4E" w:rsidP="003B71DF">
      <w:pPr>
        <w:pStyle w:val="NoSpacing"/>
        <w:jc w:val="both"/>
        <w:rPr>
          <w:rFonts w:ascii="Times New Roman" w:hAnsi="Times New Roman" w:cs="Times New Roman"/>
          <w:sz w:val="28"/>
          <w:szCs w:val="28"/>
        </w:rPr>
      </w:pPr>
    </w:p>
    <w:p w:rsidR="00EA6A4E" w:rsidRDefault="00EA6A4E" w:rsidP="003B71DF">
      <w:pPr>
        <w:pStyle w:val="NoSpacing"/>
        <w:jc w:val="both"/>
        <w:rPr>
          <w:rFonts w:ascii="Times New Roman" w:hAnsi="Times New Roman" w:cs="Times New Roman"/>
          <w:sz w:val="28"/>
          <w:szCs w:val="28"/>
        </w:rPr>
      </w:pPr>
    </w:p>
    <w:p w:rsidR="00EA6A4E" w:rsidRDefault="00EA6A4E" w:rsidP="003B71DF">
      <w:pPr>
        <w:pStyle w:val="NoSpacing"/>
        <w:jc w:val="both"/>
        <w:rPr>
          <w:rFonts w:ascii="Times New Roman" w:hAnsi="Times New Roman" w:cs="Times New Roman"/>
          <w:sz w:val="28"/>
          <w:szCs w:val="28"/>
        </w:rPr>
      </w:pPr>
    </w:p>
    <w:p w:rsidR="003B71DF" w:rsidRPr="00EA6A4E" w:rsidRDefault="003B71DF" w:rsidP="00EA6A4E">
      <w:pPr>
        <w:pStyle w:val="NoSpacing"/>
        <w:jc w:val="center"/>
        <w:rPr>
          <w:rFonts w:ascii="Times New Roman" w:hAnsi="Times New Roman" w:cs="Times New Roman"/>
          <w:b/>
          <w:sz w:val="28"/>
          <w:szCs w:val="28"/>
        </w:rPr>
      </w:pPr>
      <w:r w:rsidRPr="00EA6A4E">
        <w:rPr>
          <w:rFonts w:ascii="Times New Roman" w:hAnsi="Times New Roman" w:cs="Times New Roman"/>
          <w:b/>
          <w:sz w:val="28"/>
          <w:szCs w:val="28"/>
        </w:rPr>
        <w:lastRenderedPageBreak/>
        <w:t>MODULE 5: Complaint Filing and Inquiry Process</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Learning Objectives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Understand complaint filing procedures and timelines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Master the inquiry process step-by-step</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Apply principles of natural justice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Ensure confidentiality and fair treatment</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5.1 Complaint Filing Process</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Who Can File: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Primary:</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The aggrieved woman herself</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On Behalf:</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If the woman is unable due to:</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Physical incapacity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Mental incapacity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Death</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Otherwise unable to make complaint</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Representatives who can file:</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Legal heir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Relative or friend with written consent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Co-worker with written consent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Officer of National/State Commission for Women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Any person with complainant's written consent</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u w:val="single"/>
        </w:rPr>
      </w:pPr>
      <w:r w:rsidRPr="00EA6A4E">
        <w:rPr>
          <w:rFonts w:ascii="Times New Roman" w:hAnsi="Times New Roman" w:cs="Times New Roman"/>
          <w:b/>
          <w:sz w:val="28"/>
          <w:szCs w:val="28"/>
          <w:u w:val="single"/>
        </w:rPr>
        <w:t>How to File:</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Format Requirements:</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Must be </w:t>
      </w:r>
      <w:proofErr w:type="gramStart"/>
      <w:r w:rsidRPr="003B71DF">
        <w:rPr>
          <w:rFonts w:ascii="Times New Roman" w:hAnsi="Times New Roman" w:cs="Times New Roman"/>
          <w:sz w:val="28"/>
          <w:szCs w:val="28"/>
        </w:rPr>
        <w:t xml:space="preserve">in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writing</w:t>
      </w:r>
      <w:proofErr w:type="gramEnd"/>
      <w:r w:rsidR="00342C70">
        <w:rPr>
          <w:rFonts w:ascii="Times New Roman" w:hAnsi="Times New Roman" w:cs="Times New Roman"/>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Can be submitted via:</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Physical document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Email</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Online portal (if available)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Registered post</w:t>
      </w:r>
    </w:p>
    <w:p w:rsidR="003B71DF" w:rsidRPr="00EA6A4E" w:rsidRDefault="003B71DF" w:rsidP="003B71DF">
      <w:pPr>
        <w:pStyle w:val="NoSpacing"/>
        <w:jc w:val="both"/>
        <w:rPr>
          <w:rFonts w:ascii="Times New Roman" w:hAnsi="Times New Roman" w:cs="Times New Roman"/>
          <w:sz w:val="28"/>
          <w:szCs w:val="28"/>
          <w:u w:val="single"/>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Essential Information:</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Name and contact details of complainant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Name of respondent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Details of incident(s) with dates and times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Names of witnesses, if any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Supporting documents/evidence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Relief sought</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EA6A4E"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lastRenderedPageBreak/>
        <w:t xml:space="preserve"> </w:t>
      </w:r>
      <w:r w:rsidR="003B71DF" w:rsidRPr="00EA6A4E">
        <w:rPr>
          <w:rFonts w:ascii="Times New Roman" w:hAnsi="Times New Roman" w:cs="Times New Roman"/>
          <w:b/>
          <w:sz w:val="28"/>
          <w:szCs w:val="28"/>
        </w:rPr>
        <w:t>Timeline for Filing:</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Standard Period:</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proofErr w:type="gramStart"/>
      <w:r w:rsidRPr="003B71DF">
        <w:rPr>
          <w:rFonts w:ascii="Times New Roman" w:hAnsi="Times New Roman" w:cs="Times New Roman"/>
          <w:sz w:val="28"/>
          <w:szCs w:val="28"/>
        </w:rPr>
        <w:t xml:space="preserve">Within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3</w:t>
      </w:r>
      <w:proofErr w:type="gramEnd"/>
      <w:r w:rsidRPr="003B71DF">
        <w:rPr>
          <w:rFonts w:ascii="Times New Roman" w:hAnsi="Times New Roman" w:cs="Times New Roman"/>
          <w:sz w:val="28"/>
          <w:szCs w:val="28"/>
        </w:rPr>
        <w:t xml:space="preserve"> months</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from the date of incident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For series of incidents: within 3 months from the latest incident</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Extended Period:</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ICC may extend up </w:t>
      </w:r>
      <w:proofErr w:type="gramStart"/>
      <w:r w:rsidRPr="003B71DF">
        <w:rPr>
          <w:rFonts w:ascii="Times New Roman" w:hAnsi="Times New Roman" w:cs="Times New Roman"/>
          <w:sz w:val="28"/>
          <w:szCs w:val="28"/>
        </w:rPr>
        <w:t xml:space="preserve">to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additional</w:t>
      </w:r>
      <w:proofErr w:type="gramEnd"/>
      <w:r w:rsidRPr="003B71DF">
        <w:rPr>
          <w:rFonts w:ascii="Times New Roman" w:hAnsi="Times New Roman" w:cs="Times New Roman"/>
          <w:sz w:val="28"/>
          <w:szCs w:val="28"/>
        </w:rPr>
        <w:t xml:space="preserve"> 3 months</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if:</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Sufficient cause shown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Valid reasons for delay presented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In interest of justice</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Important:</w:t>
      </w:r>
      <w:r w:rsidR="00342C70" w:rsidRPr="00EA6A4E">
        <w:rPr>
          <w:rFonts w:ascii="Times New Roman" w:hAnsi="Times New Roman" w:cs="Times New Roman"/>
          <w:b/>
          <w:sz w:val="28"/>
          <w:szCs w:val="28"/>
        </w:rPr>
        <w:t xml:space="preserve"> </w:t>
      </w:r>
      <w:r w:rsidRPr="00EA6A4E">
        <w:rPr>
          <w:rFonts w:ascii="Times New Roman" w:hAnsi="Times New Roman" w:cs="Times New Roman"/>
          <w:b/>
          <w:sz w:val="28"/>
          <w:szCs w:val="28"/>
        </w:rPr>
        <w:t xml:space="preserve"> Delay should be explained in writing with supporting justification</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5.2 Initial ICC Actions</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Receipt and Acknowledgment (Within 24-48 hours):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1. Acknowledge receipt formally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2. Assign complaint number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3. Provide copy to complainant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4. Inform about process and timelines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5. Offer support and guidance</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Preliminary Assessment (Within 7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Review complaint for jurisdiction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Check if matter falls under POSH Act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Determine if prima facie case exists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Decide on conciliation or inquiry</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Notification to Respondent (Within 7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Send copy of complaint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Request written response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Inform about inquiry process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Allow reasonable time to respond (10 days typically)</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5.3 Conciliation Process</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When Applicable: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Complainant requests conciliation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Not available in cases involving: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Monetary benefits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Quid pro quo demands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xml:space="preserve">  - Severe harassment</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Conciliation Procedure: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1. ICC facilitates settlement discussions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2. No record of proceedings maintained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3. If settlement reached: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Terms recorded in writing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Signed by both parties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Copies provided to parties and employer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No further inquiry conducted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Terms confidential</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4. If settlement fails: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Proceed with formal inquiry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 Conciliation discussions inadmissible as evidence</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Important:</w:t>
      </w:r>
      <w:r w:rsidR="00342C70" w:rsidRPr="00EA6A4E">
        <w:rPr>
          <w:rFonts w:ascii="Times New Roman" w:hAnsi="Times New Roman" w:cs="Times New Roman"/>
          <w:b/>
          <w:sz w:val="28"/>
          <w:szCs w:val="28"/>
        </w:rPr>
        <w:t xml:space="preserve"> </w:t>
      </w:r>
      <w:r w:rsidRPr="00EA6A4E">
        <w:rPr>
          <w:rFonts w:ascii="Times New Roman" w:hAnsi="Times New Roman" w:cs="Times New Roman"/>
          <w:b/>
          <w:sz w:val="28"/>
          <w:szCs w:val="28"/>
        </w:rPr>
        <w:t xml:space="preserve"> No monetary settlement allowed during conciliation</w:t>
      </w:r>
    </w:p>
    <w:p w:rsidR="003B71DF" w:rsidRPr="00EA6A4E" w:rsidRDefault="003B71DF" w:rsidP="003B71DF">
      <w:pPr>
        <w:pStyle w:val="NoSpacing"/>
        <w:jc w:val="both"/>
        <w:rPr>
          <w:rFonts w:ascii="Times New Roman" w:hAnsi="Times New Roman" w:cs="Times New Roman"/>
          <w:b/>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5.4 Formal Inquiry Process</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Timeline: </w:t>
      </w:r>
      <w:r w:rsidR="00342C70" w:rsidRPr="00EA6A4E">
        <w:rPr>
          <w:rFonts w:ascii="Times New Roman" w:hAnsi="Times New Roman" w:cs="Times New Roman"/>
          <w:sz w:val="28"/>
          <w:szCs w:val="28"/>
          <w:u w:val="single"/>
        </w:rPr>
        <w:t xml:space="preserve"> </w:t>
      </w:r>
      <w:r w:rsidRPr="00EA6A4E">
        <w:rPr>
          <w:rFonts w:ascii="Times New Roman" w:hAnsi="Times New Roman" w:cs="Times New Roman"/>
          <w:sz w:val="28"/>
          <w:szCs w:val="28"/>
          <w:u w:val="single"/>
        </w:rPr>
        <w:t>Must complete within 90 days</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Step 1: Inquiry Commencement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Schedule first hearing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Inform both parties at least 5 days in advance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Share list of witnesses and documents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Explain rights and procedures</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Step 2: Recording Evidence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Complainant's Evidence:</w:t>
      </w:r>
      <w:r>
        <w:rPr>
          <w:rFonts w:ascii="Times New Roman" w:hAnsi="Times New Roman" w:cs="Times New Roman"/>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Personal testimony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Examination by ICC</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Cross-examination by respondent (through ICC)</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Production of documents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Witness statements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Respondent's Evidence:</w:t>
      </w:r>
      <w:r>
        <w:rPr>
          <w:rFonts w:ascii="Times New Roman" w:hAnsi="Times New Roman" w:cs="Times New Roman"/>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Written reply to allegations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Personal testimony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Examination by ICC</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Cross-examination by complainant (through ICC)</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xml:space="preserve">- </w:t>
      </w:r>
      <w:proofErr w:type="spellStart"/>
      <w:r w:rsidRPr="003B71DF">
        <w:rPr>
          <w:rFonts w:ascii="Times New Roman" w:hAnsi="Times New Roman" w:cs="Times New Roman"/>
          <w:sz w:val="28"/>
          <w:szCs w:val="28"/>
        </w:rPr>
        <w:t>Defense</w:t>
      </w:r>
      <w:proofErr w:type="spellEnd"/>
      <w:r w:rsidRPr="003B71DF">
        <w:rPr>
          <w:rFonts w:ascii="Times New Roman" w:hAnsi="Times New Roman" w:cs="Times New Roman"/>
          <w:sz w:val="28"/>
          <w:szCs w:val="28"/>
        </w:rPr>
        <w:t xml:space="preserve"> witnesses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Supporting documents</w:t>
      </w:r>
    </w:p>
    <w:p w:rsidR="00EA6A4E" w:rsidRDefault="00EA6A4E" w:rsidP="003B71DF">
      <w:pPr>
        <w:pStyle w:val="NoSpacing"/>
        <w:jc w:val="both"/>
        <w:rPr>
          <w:rFonts w:ascii="Times New Roman" w:hAnsi="Times New Roman" w:cs="Times New Roman"/>
          <w:sz w:val="28"/>
          <w:szCs w:val="28"/>
          <w:u w:val="single"/>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Key Principles:</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Both parties have equal opportunity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Questions asked through ICC chairperson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No direct confrontation between parties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Separate hearings possible if needed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Trauma-informed approach for complainant</w:t>
      </w:r>
    </w:p>
    <w:p w:rsidR="003B71DF" w:rsidRPr="00EA6A4E" w:rsidRDefault="003B71DF" w:rsidP="003B71DF">
      <w:pPr>
        <w:pStyle w:val="NoSpacing"/>
        <w:jc w:val="both"/>
        <w:rPr>
          <w:rFonts w:ascii="Times New Roman" w:hAnsi="Times New Roman" w:cs="Times New Roman"/>
          <w:sz w:val="28"/>
          <w:szCs w:val="28"/>
          <w:u w:val="single"/>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Step 3: Evidence Evaluation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Assess credibility of witnesses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Evaluate documentary evidence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Consider context and circumstances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Apply preponderance of probability standard (civil standard)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Not required to meet criminal "beyond reasonable doubt" standard</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Step 4: Additional Investigation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If needed, ICC may: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Call additional witnesses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Seek expert opinions (medical, psychological, legal)</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Conduct site visits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Request additional documents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Hold more hearings</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5.5 Interim Relief Measures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During inquiry, ICC may recommend employer to:</w:t>
      </w:r>
    </w:p>
    <w:p w:rsidR="00EA6A4E" w:rsidRDefault="00EA6A4E"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For Complainant:</w:t>
      </w:r>
      <w:r w:rsidR="00342C70">
        <w:rPr>
          <w:rFonts w:ascii="Times New Roman" w:hAnsi="Times New Roman" w:cs="Times New Roman"/>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Transfer to another department/location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Grant leave up to 3 months (in addition to entitled leave)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Work-from-home arrangements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Flexible timing to avoid respondent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Restraining order against respondent</w:t>
      </w:r>
    </w:p>
    <w:p w:rsidR="00EA6A4E" w:rsidRDefault="00EA6A4E"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For Respondent:</w:t>
      </w:r>
      <w:r w:rsidR="00342C70">
        <w:rPr>
          <w:rFonts w:ascii="Times New Roman" w:hAnsi="Times New Roman" w:cs="Times New Roman"/>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Transfer if appropriate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Restriction from evaluating complainant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Limitation on access to certain areas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Temporary reassignment of duties</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lastRenderedPageBreak/>
        <w:t>Note:</w:t>
      </w:r>
      <w:r w:rsidR="00342C70" w:rsidRPr="00EA6A4E">
        <w:rPr>
          <w:rFonts w:ascii="Times New Roman" w:hAnsi="Times New Roman" w:cs="Times New Roman"/>
          <w:b/>
          <w:sz w:val="28"/>
          <w:szCs w:val="28"/>
        </w:rPr>
        <w:t xml:space="preserve"> </w:t>
      </w:r>
      <w:r w:rsidRPr="00EA6A4E">
        <w:rPr>
          <w:rFonts w:ascii="Times New Roman" w:hAnsi="Times New Roman" w:cs="Times New Roman"/>
          <w:b/>
          <w:sz w:val="28"/>
          <w:szCs w:val="28"/>
        </w:rPr>
        <w:t xml:space="preserve"> Relief should not disadvantage complainant</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5.6 Inquiry Report Preparation</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 xml:space="preserve">Timeline: </w:t>
      </w:r>
      <w:r w:rsidR="00342C70" w:rsidRPr="00EA6A4E">
        <w:rPr>
          <w:rFonts w:ascii="Times New Roman" w:hAnsi="Times New Roman" w:cs="Times New Roman"/>
          <w:b/>
          <w:sz w:val="28"/>
          <w:szCs w:val="28"/>
        </w:rPr>
        <w:t xml:space="preserve"> </w:t>
      </w:r>
      <w:r w:rsidRPr="00EA6A4E">
        <w:rPr>
          <w:rFonts w:ascii="Times New Roman" w:hAnsi="Times New Roman" w:cs="Times New Roman"/>
          <w:b/>
          <w:sz w:val="28"/>
          <w:szCs w:val="28"/>
        </w:rPr>
        <w:t xml:space="preserve">Within 10 </w:t>
      </w:r>
      <w:proofErr w:type="gramStart"/>
      <w:r w:rsidRPr="00EA6A4E">
        <w:rPr>
          <w:rFonts w:ascii="Times New Roman" w:hAnsi="Times New Roman" w:cs="Times New Roman"/>
          <w:b/>
          <w:sz w:val="28"/>
          <w:szCs w:val="28"/>
        </w:rPr>
        <w:t>days</w:t>
      </w:r>
      <w:r w:rsidR="00342C70" w:rsidRPr="00EA6A4E">
        <w:rPr>
          <w:rFonts w:ascii="Times New Roman" w:hAnsi="Times New Roman" w:cs="Times New Roman"/>
          <w:b/>
          <w:sz w:val="28"/>
          <w:szCs w:val="28"/>
        </w:rPr>
        <w:t xml:space="preserve"> </w:t>
      </w:r>
      <w:r w:rsidRPr="00EA6A4E">
        <w:rPr>
          <w:rFonts w:ascii="Times New Roman" w:hAnsi="Times New Roman" w:cs="Times New Roman"/>
          <w:b/>
          <w:sz w:val="28"/>
          <w:szCs w:val="28"/>
        </w:rPr>
        <w:t xml:space="preserve"> of</w:t>
      </w:r>
      <w:proofErr w:type="gramEnd"/>
      <w:r w:rsidRPr="00EA6A4E">
        <w:rPr>
          <w:rFonts w:ascii="Times New Roman" w:hAnsi="Times New Roman" w:cs="Times New Roman"/>
          <w:b/>
          <w:sz w:val="28"/>
          <w:szCs w:val="28"/>
        </w:rPr>
        <w:t xml:space="preserve"> completing inquiry</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Report Components:</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42C70"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 </w:t>
      </w:r>
      <w:r w:rsidR="003B71DF" w:rsidRPr="00EA6A4E">
        <w:rPr>
          <w:rFonts w:ascii="Times New Roman" w:hAnsi="Times New Roman" w:cs="Times New Roman"/>
          <w:sz w:val="28"/>
          <w:szCs w:val="28"/>
          <w:u w:val="single"/>
        </w:rPr>
        <w:t>1. Basic Information</w:t>
      </w:r>
      <w:r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Complaint details and parties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ICC composition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Dates of hearings</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42C70"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 </w:t>
      </w:r>
      <w:r w:rsidR="003B71DF" w:rsidRPr="00EA6A4E">
        <w:rPr>
          <w:rFonts w:ascii="Times New Roman" w:hAnsi="Times New Roman" w:cs="Times New Roman"/>
          <w:sz w:val="28"/>
          <w:szCs w:val="28"/>
          <w:u w:val="single"/>
        </w:rPr>
        <w:t>2. Summary of Allegations</w:t>
      </w:r>
      <w:r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Key claims by complainant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Specific incidents alleged</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42C70"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 </w:t>
      </w:r>
      <w:r w:rsidR="003B71DF" w:rsidRPr="00EA6A4E">
        <w:rPr>
          <w:rFonts w:ascii="Times New Roman" w:hAnsi="Times New Roman" w:cs="Times New Roman"/>
          <w:sz w:val="28"/>
          <w:szCs w:val="28"/>
          <w:u w:val="single"/>
        </w:rPr>
        <w:t xml:space="preserve">3. Summary of </w:t>
      </w:r>
      <w:proofErr w:type="spellStart"/>
      <w:r w:rsidR="003B71DF" w:rsidRPr="00EA6A4E">
        <w:rPr>
          <w:rFonts w:ascii="Times New Roman" w:hAnsi="Times New Roman" w:cs="Times New Roman"/>
          <w:sz w:val="28"/>
          <w:szCs w:val="28"/>
          <w:u w:val="single"/>
        </w:rPr>
        <w:t>Defense</w:t>
      </w:r>
      <w:proofErr w:type="spellEnd"/>
      <w:r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Respondent's version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Key arguments </w:t>
      </w:r>
      <w:proofErr w:type="gramStart"/>
      <w:r w:rsidRPr="003B71DF">
        <w:rPr>
          <w:rFonts w:ascii="Times New Roman" w:hAnsi="Times New Roman" w:cs="Times New Roman"/>
          <w:sz w:val="28"/>
          <w:szCs w:val="28"/>
        </w:rPr>
        <w:t>raised</w:t>
      </w:r>
      <w:proofErr w:type="gramEnd"/>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42C70"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 </w:t>
      </w:r>
      <w:r w:rsidR="003B71DF" w:rsidRPr="00EA6A4E">
        <w:rPr>
          <w:rFonts w:ascii="Times New Roman" w:hAnsi="Times New Roman" w:cs="Times New Roman"/>
          <w:sz w:val="28"/>
          <w:szCs w:val="28"/>
          <w:u w:val="single"/>
        </w:rPr>
        <w:t>4. Evidence Analysis</w:t>
      </w:r>
      <w:r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Witness testimonies summary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Documentary evidence review</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Credibility assessment</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42C70"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 </w:t>
      </w:r>
      <w:r w:rsidR="003B71DF" w:rsidRPr="00EA6A4E">
        <w:rPr>
          <w:rFonts w:ascii="Times New Roman" w:hAnsi="Times New Roman" w:cs="Times New Roman"/>
          <w:sz w:val="28"/>
          <w:szCs w:val="28"/>
          <w:u w:val="single"/>
        </w:rPr>
        <w:t>5. Findings</w:t>
      </w:r>
      <w:r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Whether sexual harassment occurred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Detailed reasoning for conclusion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Application of law to facts</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42C70"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 </w:t>
      </w:r>
      <w:r w:rsidR="003B71DF" w:rsidRPr="00EA6A4E">
        <w:rPr>
          <w:rFonts w:ascii="Times New Roman" w:hAnsi="Times New Roman" w:cs="Times New Roman"/>
          <w:sz w:val="28"/>
          <w:szCs w:val="28"/>
          <w:u w:val="single"/>
        </w:rPr>
        <w:t>6. Recommendations</w:t>
      </w:r>
      <w:r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Disciplinary action, if harassment proven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Compensation amount and calculation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Service book entry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Preventive measures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Or, no action if not proven</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42C70"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 </w:t>
      </w:r>
      <w:r w:rsidR="003B71DF" w:rsidRPr="00EA6A4E">
        <w:rPr>
          <w:rFonts w:ascii="Times New Roman" w:hAnsi="Times New Roman" w:cs="Times New Roman"/>
          <w:sz w:val="28"/>
          <w:szCs w:val="28"/>
          <w:u w:val="single"/>
        </w:rPr>
        <w:t>7. Signatures</w:t>
      </w:r>
      <w:r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All ICC members must sign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Dissenting opinion recorded separately, if any</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 xml:space="preserve">5.7 Actions </w:t>
      </w:r>
      <w:proofErr w:type="gramStart"/>
      <w:r w:rsidRPr="00EA6A4E">
        <w:rPr>
          <w:rFonts w:ascii="Times New Roman" w:hAnsi="Times New Roman" w:cs="Times New Roman"/>
          <w:b/>
          <w:sz w:val="28"/>
          <w:szCs w:val="28"/>
        </w:rPr>
        <w:t>After</w:t>
      </w:r>
      <w:proofErr w:type="gramEnd"/>
      <w:r w:rsidRPr="00EA6A4E">
        <w:rPr>
          <w:rFonts w:ascii="Times New Roman" w:hAnsi="Times New Roman" w:cs="Times New Roman"/>
          <w:b/>
          <w:sz w:val="28"/>
          <w:szCs w:val="28"/>
        </w:rPr>
        <w:t xml:space="preserve"> Inquiry Report</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If Sexual Harassment is PROVEN:</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 xml:space="preserve">Employer </w:t>
      </w:r>
      <w:proofErr w:type="gramStart"/>
      <w:r w:rsidRPr="00EA6A4E">
        <w:rPr>
          <w:rFonts w:ascii="Times New Roman" w:hAnsi="Times New Roman" w:cs="Times New Roman"/>
          <w:sz w:val="28"/>
          <w:szCs w:val="28"/>
          <w:u w:val="single"/>
        </w:rPr>
        <w:t>Must</w:t>
      </w:r>
      <w:proofErr w:type="gramEnd"/>
      <w:r w:rsidRPr="00EA6A4E">
        <w:rPr>
          <w:rFonts w:ascii="Times New Roman" w:hAnsi="Times New Roman" w:cs="Times New Roman"/>
          <w:sz w:val="28"/>
          <w:szCs w:val="28"/>
          <w:u w:val="single"/>
        </w:rPr>
        <w:t xml:space="preserve"> (within 60 days):</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Disciplinary Actions (Graduated approach):</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Written warning and apology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Withholding promotion/increment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Termination of employment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Demotion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Suspension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Deduction from salary for compensation</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Compensation to Complainant:</w:t>
      </w:r>
      <w:r w:rsidR="00342C70" w:rsidRPr="00EA6A4E">
        <w:rPr>
          <w:rFonts w:ascii="Times New Roman" w:hAnsi="Times New Roman" w:cs="Times New Roman"/>
          <w:sz w:val="28"/>
          <w:szCs w:val="28"/>
          <w:u w:val="single"/>
        </w:rPr>
        <w:t xml:space="preserve"> </w:t>
      </w: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Based 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Mental trauma and suffering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Loss of career opportunity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Medical expenses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Income and financial status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Nature and severity of harassment</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Additional Actions:</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Service record entry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Initiate criminal proceedings if warranted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Implement preventive measures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Conduct sensitization programs</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If Sexual Harassment is NOT PROVEN:</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Two Scenarios:</w:t>
      </w:r>
      <w:r w:rsidR="00342C70" w:rsidRPr="00EA6A4E">
        <w:rPr>
          <w:rFonts w:ascii="Times New Roman" w:hAnsi="Times New Roman" w:cs="Times New Roman"/>
          <w:sz w:val="28"/>
          <w:szCs w:val="28"/>
          <w:u w:val="single"/>
        </w:rPr>
        <w:t xml:space="preserve"> </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1. Unsubstantiated Complaint:</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Insufficient evidence to prove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No action against complainant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Close the matter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Maintain confidentiality</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2. False/Malicious Complaint:</w:t>
      </w:r>
      <w:r w:rsidR="00342C70" w:rsidRPr="00EA6A4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Made with </w:t>
      </w:r>
      <w:proofErr w:type="spellStart"/>
      <w:r w:rsidRPr="003B71DF">
        <w:rPr>
          <w:rFonts w:ascii="Times New Roman" w:hAnsi="Times New Roman" w:cs="Times New Roman"/>
          <w:sz w:val="28"/>
          <w:szCs w:val="28"/>
        </w:rPr>
        <w:t>malafide</w:t>
      </w:r>
      <w:proofErr w:type="spellEnd"/>
      <w:r w:rsidRPr="003B71DF">
        <w:rPr>
          <w:rFonts w:ascii="Times New Roman" w:hAnsi="Times New Roman" w:cs="Times New Roman"/>
          <w:sz w:val="28"/>
          <w:szCs w:val="28"/>
        </w:rPr>
        <w:t xml:space="preserve"> intent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Deliberately false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Action may be taken against complainant as per service rules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Same inquiry process followed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Principles of natural justice applied</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5.8 Confidentiality Requirements</w:t>
      </w:r>
    </w:p>
    <w:p w:rsidR="00EA6A4E" w:rsidRDefault="00EA6A4E"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b/>
          <w:sz w:val="28"/>
          <w:szCs w:val="28"/>
        </w:rPr>
      </w:pPr>
      <w:r w:rsidRPr="00EA6A4E">
        <w:rPr>
          <w:rFonts w:ascii="Times New Roman" w:hAnsi="Times New Roman" w:cs="Times New Roman"/>
          <w:b/>
          <w:sz w:val="28"/>
          <w:szCs w:val="28"/>
        </w:rPr>
        <w:t>Strict Confidentiality Must Be Maintained:</w:t>
      </w:r>
      <w:r w:rsidR="00342C70" w:rsidRPr="00EA6A4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Protected Information: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Identity of complainant, respondent, witnesses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Contents of complaint and reply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Evidence and materials produced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Identity of conciliation participants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Inquiry proceedings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Recommendations and action taken</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Permitted Disclosures: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To parties directly involved in inquiry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For implementing recommendations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For legal proceedings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To appropriate government authorities for reporting</w:t>
      </w:r>
    </w:p>
    <w:p w:rsidR="003B71DF" w:rsidRPr="003B71DF" w:rsidRDefault="003B71DF" w:rsidP="003B71DF">
      <w:pPr>
        <w:pStyle w:val="NoSpacing"/>
        <w:jc w:val="both"/>
        <w:rPr>
          <w:rFonts w:ascii="Times New Roman" w:hAnsi="Times New Roman" w:cs="Times New Roman"/>
          <w:sz w:val="28"/>
          <w:szCs w:val="28"/>
        </w:rPr>
      </w:pPr>
    </w:p>
    <w:p w:rsidR="003B71DF" w:rsidRPr="00EA6A4E" w:rsidRDefault="003B71DF" w:rsidP="003B71DF">
      <w:pPr>
        <w:pStyle w:val="NoSpacing"/>
        <w:jc w:val="both"/>
        <w:rPr>
          <w:rFonts w:ascii="Times New Roman" w:hAnsi="Times New Roman" w:cs="Times New Roman"/>
          <w:sz w:val="28"/>
          <w:szCs w:val="28"/>
          <w:u w:val="single"/>
        </w:rPr>
      </w:pPr>
      <w:r w:rsidRPr="00EA6A4E">
        <w:rPr>
          <w:rFonts w:ascii="Times New Roman" w:hAnsi="Times New Roman" w:cs="Times New Roman"/>
          <w:sz w:val="28"/>
          <w:szCs w:val="28"/>
          <w:u w:val="single"/>
        </w:rPr>
        <w:t>Breach Consequences: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Under Section 16 of POSH Act, breach of confidentiality: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By anyone can attract criminal penalty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Fine up to ₹5,000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May lead to disciplinary action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Damages ICC credibility</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Best Practices: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Conduct hearings in private rooms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Restrict access to inquiry documents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Use secure communication channels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Maintain locked file storage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Limit knowledge on need-to-know basis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Train ICC members on confidentiality protocols</w:t>
      </w:r>
    </w:p>
    <w:p w:rsidR="00DF45C0" w:rsidRDefault="00DF45C0"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5.9 Appeals Process</w:t>
      </w:r>
    </w:p>
    <w:p w:rsidR="00DF45C0" w:rsidRDefault="00DF45C0"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Right to Appeal:</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Either party may appeal against ICC decision</w:t>
      </w:r>
    </w:p>
    <w:p w:rsidR="00DF45C0" w:rsidRDefault="00DF45C0" w:rsidP="00DF45C0">
      <w:pPr>
        <w:pStyle w:val="NoSpacing"/>
        <w:jc w:val="both"/>
        <w:rPr>
          <w:rFonts w:ascii="Times New Roman" w:hAnsi="Times New Roman" w:cs="Times New Roman"/>
          <w:sz w:val="28"/>
          <w:szCs w:val="28"/>
        </w:rPr>
      </w:pPr>
    </w:p>
    <w:p w:rsidR="003B71DF" w:rsidRPr="00DF45C0" w:rsidRDefault="003B71DF" w:rsidP="00DF45C0">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Appeal Authority: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Court or tribunal having jurisdiction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Filing </w:t>
      </w:r>
      <w:proofErr w:type="gramStart"/>
      <w:r w:rsidRPr="003B71DF">
        <w:rPr>
          <w:rFonts w:ascii="Times New Roman" w:hAnsi="Times New Roman" w:cs="Times New Roman"/>
          <w:sz w:val="28"/>
          <w:szCs w:val="28"/>
        </w:rPr>
        <w:t xml:space="preserve">within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90</w:t>
      </w:r>
      <w:proofErr w:type="gramEnd"/>
      <w:r w:rsidRPr="003B71DF">
        <w:rPr>
          <w:rFonts w:ascii="Times New Roman" w:hAnsi="Times New Roman" w:cs="Times New Roman"/>
          <w:sz w:val="28"/>
          <w:szCs w:val="28"/>
        </w:rPr>
        <w:t xml:space="preserve"> days</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of employer action</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lastRenderedPageBreak/>
        <w:t>Grounds for Appeal:</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Procedural irregularities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Violation of natural justice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Perversity in findings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Inadequate/excessive punishment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Non-implementation of recommendations</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Appeal Procedure: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File written appeal with grounds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Appellate authority reviews ICC proceedings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May call for records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Conducts hearing if required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Passes orders</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DF45C0">
      <w:pPr>
        <w:pStyle w:val="NoSpacing"/>
        <w:jc w:val="center"/>
        <w:rPr>
          <w:rFonts w:ascii="Times New Roman" w:hAnsi="Times New Roman" w:cs="Times New Roman"/>
          <w:b/>
          <w:sz w:val="28"/>
          <w:szCs w:val="28"/>
        </w:rPr>
      </w:pPr>
      <w:r w:rsidRPr="00DF45C0">
        <w:rPr>
          <w:rFonts w:ascii="Times New Roman" w:hAnsi="Times New Roman" w:cs="Times New Roman"/>
          <w:b/>
          <w:sz w:val="28"/>
          <w:szCs w:val="28"/>
        </w:rPr>
        <w:t>Module 5 Quiz</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1:</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A complaint must be filed within how many months?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1 month</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3 months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6 months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1 year</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2:</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ICC must complete inquiry within: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30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60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90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180 days</w:t>
      </w:r>
    </w:p>
    <w:p w:rsidR="00DF45C0" w:rsidRDefault="00DF45C0"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3:</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Copy of complaint must be sent to respondent within: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3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7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10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15 days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4:</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Inquiry report must be prepared within how many days of completing inquiry?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7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10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15 days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30 days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5:</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Conciliation is allowed in all types of sexual harassment cases.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A) True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False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6:</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The standard of proof in ICC inquiry is: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Beyond reasonable doubt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Preponderance of probability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Clear and convincing evidence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Absolute certainty</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7:</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Breach of confidentiality can result in fine up to:</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₹5,000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₹10,000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₹25,000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₹50,000</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8:</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Who can file a complaint on behalf of an incapacitated woman?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A) </w:t>
      </w:r>
      <w:proofErr w:type="gramStart"/>
      <w:r w:rsidRPr="003B71DF">
        <w:rPr>
          <w:rFonts w:ascii="Times New Roman" w:hAnsi="Times New Roman" w:cs="Times New Roman"/>
          <w:sz w:val="28"/>
          <w:szCs w:val="28"/>
        </w:rPr>
        <w:t>Only</w:t>
      </w:r>
      <w:proofErr w:type="gramEnd"/>
      <w:r w:rsidRPr="003B71DF">
        <w:rPr>
          <w:rFonts w:ascii="Times New Roman" w:hAnsi="Times New Roman" w:cs="Times New Roman"/>
          <w:sz w:val="28"/>
          <w:szCs w:val="28"/>
        </w:rPr>
        <w:t xml:space="preserve"> her family members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Only lawyers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Relatives, friends, or co-workers with consent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Only ICC members</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Case Study:</w:t>
      </w:r>
      <w:r w:rsidR="00342C70" w:rsidRPr="00DF45C0">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proofErr w:type="spellStart"/>
      <w:r w:rsidRPr="003B71DF">
        <w:rPr>
          <w:rFonts w:ascii="Times New Roman" w:hAnsi="Times New Roman" w:cs="Times New Roman"/>
          <w:sz w:val="28"/>
          <w:szCs w:val="28"/>
        </w:rPr>
        <w:t>Priya</w:t>
      </w:r>
      <w:proofErr w:type="spellEnd"/>
      <w:r w:rsidRPr="003B71DF">
        <w:rPr>
          <w:rFonts w:ascii="Times New Roman" w:hAnsi="Times New Roman" w:cs="Times New Roman"/>
          <w:sz w:val="28"/>
          <w:szCs w:val="28"/>
        </w:rPr>
        <w:t xml:space="preserve"> files a complaint on March 15 alleging harassment on November 10 (previous year). Can ICC accept this complaint?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No, beyond 3-month limit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Yes, if sufficient cause shown for delay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No, must file criminal complaint first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Yes, automatically accepted</w:t>
      </w:r>
    </w:p>
    <w:p w:rsidR="00DF45C0" w:rsidRDefault="00DF45C0"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Answers:</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1-B, 2-C, 3-B, 4-B, 5-B, 6-B, 7-A, 8-C, Case Study-B</w:t>
      </w:r>
    </w:p>
    <w:p w:rsidR="003B71DF" w:rsidRP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Pr="003B71DF" w:rsidRDefault="00DF45C0" w:rsidP="003B71DF">
      <w:pPr>
        <w:pStyle w:val="NoSpacing"/>
        <w:jc w:val="both"/>
        <w:rPr>
          <w:rFonts w:ascii="Times New Roman" w:hAnsi="Times New Roman" w:cs="Times New Roman"/>
          <w:sz w:val="28"/>
          <w:szCs w:val="28"/>
        </w:rPr>
      </w:pPr>
    </w:p>
    <w:p w:rsidR="003B71DF" w:rsidRPr="00DF45C0" w:rsidRDefault="003B71DF" w:rsidP="00DF45C0">
      <w:pPr>
        <w:pStyle w:val="NoSpacing"/>
        <w:jc w:val="center"/>
        <w:rPr>
          <w:rFonts w:ascii="Times New Roman" w:hAnsi="Times New Roman" w:cs="Times New Roman"/>
          <w:b/>
          <w:sz w:val="28"/>
          <w:szCs w:val="28"/>
        </w:rPr>
      </w:pPr>
      <w:r w:rsidRPr="00DF45C0">
        <w:rPr>
          <w:rFonts w:ascii="Times New Roman" w:hAnsi="Times New Roman" w:cs="Times New Roman"/>
          <w:b/>
          <w:sz w:val="28"/>
          <w:szCs w:val="28"/>
        </w:rPr>
        <w:t>MODULE 6: Training and Awareness Programs</w:t>
      </w:r>
    </w:p>
    <w:p w:rsidR="00DF45C0" w:rsidRDefault="00DF45C0"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Learning Objectives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Design effective POSH awareness programs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Deliver engaging training sessions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Customize content for different audiences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Measure training effectiveness</w:t>
      </w:r>
    </w:p>
    <w:p w:rsidR="00DF45C0" w:rsidRDefault="00DF45C0"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6.1 Legal Requirement</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Section 19 of POSH Act mandates employers to:</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Organize workshops at regular intervals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Conduct awareness programs for sensitizing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Provide orientation programs for ICC members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Ensure management participation</w:t>
      </w:r>
    </w:p>
    <w:p w:rsidR="00DF45C0" w:rsidRDefault="00DF45C0"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Frequency:</w:t>
      </w:r>
      <w:r w:rsidR="00DF45C0" w:rsidRPr="00DF45C0">
        <w:rPr>
          <w:rFonts w:ascii="Times New Roman" w:hAnsi="Times New Roman" w:cs="Times New Roman"/>
          <w:b/>
          <w:sz w:val="28"/>
          <w:szCs w:val="28"/>
        </w:rPr>
        <w:t xml:space="preserve"> </w:t>
      </w:r>
      <w:r w:rsidRPr="00DF45C0">
        <w:rPr>
          <w:rFonts w:ascii="Times New Roman" w:hAnsi="Times New Roman" w:cs="Times New Roman"/>
          <w:b/>
          <w:sz w:val="28"/>
          <w:szCs w:val="28"/>
        </w:rPr>
        <w:t>Minimum annual training; quarterly refreshers recommended</w:t>
      </w:r>
    </w:p>
    <w:p w:rsidR="003B71DF" w:rsidRPr="00DF45C0" w:rsidRDefault="003B71DF" w:rsidP="003B71DF">
      <w:pPr>
        <w:pStyle w:val="NoSpacing"/>
        <w:jc w:val="both"/>
        <w:rPr>
          <w:rFonts w:ascii="Times New Roman" w:hAnsi="Times New Roman" w:cs="Times New Roman"/>
          <w:b/>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6.2 Target Audiences</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1. All Employees</w:t>
      </w: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Content Focus:</w:t>
      </w:r>
      <w:r w:rsidR="00342C70" w:rsidRPr="00DF45C0">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What constitutes sexual </w:t>
      </w:r>
      <w:proofErr w:type="gramStart"/>
      <w:r w:rsidRPr="003B71DF">
        <w:rPr>
          <w:rFonts w:ascii="Times New Roman" w:hAnsi="Times New Roman" w:cs="Times New Roman"/>
          <w:sz w:val="28"/>
          <w:szCs w:val="28"/>
        </w:rPr>
        <w:t>harassment</w:t>
      </w:r>
      <w:proofErr w:type="gram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Rights and responsibilities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How to file complaints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Support systems available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Bystander intervention</w:t>
      </w:r>
    </w:p>
    <w:p w:rsidR="00DF45C0" w:rsidRDefault="00DF45C0" w:rsidP="003B71DF">
      <w:pPr>
        <w:pStyle w:val="NoSpacing"/>
        <w:jc w:val="both"/>
        <w:rPr>
          <w:rFonts w:ascii="Times New Roman" w:hAnsi="Times New Roman" w:cs="Times New Roman"/>
          <w:sz w:val="28"/>
          <w:szCs w:val="28"/>
        </w:rPr>
      </w:pPr>
      <w:r>
        <w:rPr>
          <w:rFonts w:ascii="Times New Roman" w:hAnsi="Times New Roman" w:cs="Times New Roman"/>
          <w:sz w:val="28"/>
          <w:szCs w:val="28"/>
        </w:rPr>
        <w:t>- Creating respectful workplace</w:t>
      </w: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Duration:</w:t>
      </w:r>
      <w:r w:rsidR="00342C70" w:rsidRPr="00DF45C0">
        <w:rPr>
          <w:rFonts w:ascii="Times New Roman" w:hAnsi="Times New Roman" w:cs="Times New Roman"/>
          <w:b/>
          <w:sz w:val="28"/>
          <w:szCs w:val="28"/>
        </w:rPr>
        <w:t xml:space="preserve"> </w:t>
      </w:r>
      <w:r w:rsidRPr="00DF45C0">
        <w:rPr>
          <w:rFonts w:ascii="Times New Roman" w:hAnsi="Times New Roman" w:cs="Times New Roman"/>
          <w:b/>
          <w:sz w:val="28"/>
          <w:szCs w:val="28"/>
        </w:rPr>
        <w:t xml:space="preserve"> 60-90 minutes annually</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2. Managers and Supervisors</w:t>
      </w: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Additional Content:</w:t>
      </w:r>
      <w:r w:rsidR="00342C70" w:rsidRPr="00DF45C0">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Prevention strategies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Early warning signs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How to respond to informal complaints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Supporting team members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Avoiding retaliation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Creating safe team culture</w:t>
      </w:r>
    </w:p>
    <w:p w:rsidR="00DF45C0" w:rsidRDefault="00DF45C0" w:rsidP="003B71DF">
      <w:pPr>
        <w:pStyle w:val="NoSpacing"/>
        <w:jc w:val="both"/>
        <w:rPr>
          <w:rFonts w:ascii="Times New Roman" w:hAnsi="Times New Roman" w:cs="Times New Roman"/>
          <w:sz w:val="28"/>
          <w:szCs w:val="28"/>
        </w:rPr>
      </w:pPr>
      <w:r>
        <w:rPr>
          <w:rFonts w:ascii="Times New Roman" w:hAnsi="Times New Roman" w:cs="Times New Roman"/>
          <w:sz w:val="28"/>
          <w:szCs w:val="28"/>
        </w:rPr>
        <w:t>- Legal liabilities</w:t>
      </w: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Duration:</w:t>
      </w:r>
      <w:r w:rsidR="00342C70" w:rsidRPr="00DF45C0">
        <w:rPr>
          <w:rFonts w:ascii="Times New Roman" w:hAnsi="Times New Roman" w:cs="Times New Roman"/>
          <w:b/>
          <w:sz w:val="28"/>
          <w:szCs w:val="28"/>
        </w:rPr>
        <w:t xml:space="preserve"> </w:t>
      </w:r>
      <w:r w:rsidRPr="00DF45C0">
        <w:rPr>
          <w:rFonts w:ascii="Times New Roman" w:hAnsi="Times New Roman" w:cs="Times New Roman"/>
          <w:b/>
          <w:sz w:val="28"/>
          <w:szCs w:val="28"/>
        </w:rPr>
        <w:t xml:space="preserve"> 2-3 hours annually</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lastRenderedPageBreak/>
        <w:t>3. ICC Members</w:t>
      </w: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Specialized Training:</w:t>
      </w:r>
      <w:r w:rsidR="00342C70" w:rsidRPr="00DF45C0">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In-depth POSH Act provisions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Inquiry procedures and techniques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Evidence collection and evaluation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Interviewing skills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Trauma-informed approach</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Report writing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Confidentiality protocols</w:t>
      </w:r>
    </w:p>
    <w:p w:rsidR="003B71DF" w:rsidRPr="003B71DF" w:rsidRDefault="00DF45C0" w:rsidP="003B71DF">
      <w:pPr>
        <w:pStyle w:val="NoSpacing"/>
        <w:jc w:val="both"/>
        <w:rPr>
          <w:rFonts w:ascii="Times New Roman" w:hAnsi="Times New Roman" w:cs="Times New Roman"/>
          <w:sz w:val="28"/>
          <w:szCs w:val="28"/>
        </w:rPr>
      </w:pPr>
      <w:r>
        <w:rPr>
          <w:rFonts w:ascii="Times New Roman" w:hAnsi="Times New Roman" w:cs="Times New Roman"/>
          <w:sz w:val="28"/>
          <w:szCs w:val="28"/>
        </w:rPr>
        <w:t>- Emerging legal trends</w:t>
      </w: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Duration:</w:t>
      </w:r>
      <w:r w:rsidR="00342C70" w:rsidRPr="00DF45C0">
        <w:rPr>
          <w:rFonts w:ascii="Times New Roman" w:hAnsi="Times New Roman" w:cs="Times New Roman"/>
          <w:b/>
          <w:sz w:val="28"/>
          <w:szCs w:val="28"/>
        </w:rPr>
        <w:t xml:space="preserve"> </w:t>
      </w:r>
      <w:r w:rsidRPr="00DF45C0">
        <w:rPr>
          <w:rFonts w:ascii="Times New Roman" w:hAnsi="Times New Roman" w:cs="Times New Roman"/>
          <w:b/>
          <w:sz w:val="28"/>
          <w:szCs w:val="28"/>
        </w:rPr>
        <w:t xml:space="preserve"> 8-10 hours initially; 4-6 hours annual refresher</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4. Senior Leadership</w:t>
      </w: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Strategic Content:</w:t>
      </w:r>
      <w:r w:rsidR="00342C70" w:rsidRPr="00DF45C0">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Organizational liability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Culture and compliance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Role </w:t>
      </w:r>
      <w:proofErr w:type="spellStart"/>
      <w:r w:rsidRPr="003B71DF">
        <w:rPr>
          <w:rFonts w:ascii="Times New Roman" w:hAnsi="Times New Roman" w:cs="Times New Roman"/>
          <w:sz w:val="28"/>
          <w:szCs w:val="28"/>
        </w:rPr>
        <w:t>modeling</w:t>
      </w:r>
      <w:proofErr w:type="spellEnd"/>
      <w:r w:rsidRPr="003B71DF">
        <w:rPr>
          <w:rFonts w:ascii="Times New Roman" w:hAnsi="Times New Roman" w:cs="Times New Roman"/>
          <w:sz w:val="28"/>
          <w:szCs w:val="28"/>
        </w:rPr>
        <w:t xml:space="preserve"> expectations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Resource allocation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Monitoring and accountability</w:t>
      </w:r>
    </w:p>
    <w:p w:rsidR="003B71DF" w:rsidRPr="003B71DF" w:rsidRDefault="00DF45C0" w:rsidP="003B71DF">
      <w:pPr>
        <w:pStyle w:val="NoSpacing"/>
        <w:jc w:val="both"/>
        <w:rPr>
          <w:rFonts w:ascii="Times New Roman" w:hAnsi="Times New Roman" w:cs="Times New Roman"/>
          <w:sz w:val="28"/>
          <w:szCs w:val="28"/>
        </w:rPr>
      </w:pPr>
      <w:r>
        <w:rPr>
          <w:rFonts w:ascii="Times New Roman" w:hAnsi="Times New Roman" w:cs="Times New Roman"/>
          <w:sz w:val="28"/>
          <w:szCs w:val="28"/>
        </w:rPr>
        <w:t>- Reputation management</w:t>
      </w: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Duration:</w:t>
      </w:r>
      <w:r w:rsidR="00342C70" w:rsidRPr="00DF45C0">
        <w:rPr>
          <w:rFonts w:ascii="Times New Roman" w:hAnsi="Times New Roman" w:cs="Times New Roman"/>
          <w:b/>
          <w:sz w:val="28"/>
          <w:szCs w:val="28"/>
        </w:rPr>
        <w:t xml:space="preserve"> </w:t>
      </w:r>
      <w:r w:rsidRPr="00DF45C0">
        <w:rPr>
          <w:rFonts w:ascii="Times New Roman" w:hAnsi="Times New Roman" w:cs="Times New Roman"/>
          <w:b/>
          <w:sz w:val="28"/>
          <w:szCs w:val="28"/>
        </w:rPr>
        <w:t xml:space="preserve"> 2 hours annually</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6.3 Training Content Structure</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Module 1: Understanding POSH Act (20 minutes)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Legislative background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Objectives and scope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Key definitions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Employer obligations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Employee rights</w:t>
      </w:r>
    </w:p>
    <w:p w:rsidR="00DF45C0" w:rsidRPr="00DF45C0" w:rsidRDefault="00DF45C0" w:rsidP="003B71DF">
      <w:pPr>
        <w:pStyle w:val="NoSpacing"/>
        <w:jc w:val="both"/>
        <w:rPr>
          <w:rFonts w:ascii="Times New Roman" w:hAnsi="Times New Roman" w:cs="Times New Roman"/>
          <w:b/>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Module 2: Identifying Sexual Harassment (25 minutes)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Forms of harassment with examples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Real workplace scenarios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What is "</w:t>
      </w:r>
      <w:proofErr w:type="gramStart"/>
      <w:r w:rsidRPr="003B71DF">
        <w:rPr>
          <w:rFonts w:ascii="Times New Roman" w:hAnsi="Times New Roman" w:cs="Times New Roman"/>
          <w:sz w:val="28"/>
          <w:szCs w:val="28"/>
        </w:rPr>
        <w:t>unwelcome</w:t>
      </w:r>
      <w:proofErr w:type="gramEnd"/>
      <w:r w:rsidRPr="003B71DF">
        <w:rPr>
          <w:rFonts w:ascii="Times New Roman" w:hAnsi="Times New Roman" w:cs="Times New Roman"/>
          <w:sz w:val="28"/>
          <w:szCs w:val="28"/>
        </w:rPr>
        <w: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Digital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Third-party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Gray</w:t>
      </w:r>
      <w:proofErr w:type="spellEnd"/>
      <w:r w:rsidRPr="003B71DF">
        <w:rPr>
          <w:rFonts w:ascii="Times New Roman" w:hAnsi="Times New Roman" w:cs="Times New Roman"/>
          <w:sz w:val="28"/>
          <w:szCs w:val="28"/>
        </w:rPr>
        <w:t xml:space="preserve"> areas and boundary issues</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Module 3: Prevention and Culture (15 minutes)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Creating respectful environment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Professional conduct expectations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Effective communication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Dealing with uncomfortable situations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Bystander intervention</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Module 4: Complaint Mechanism (15 minutes)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How to file complaints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ICC role and composition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Inquiry process overview</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Timelines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Confidentiality assurances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Protection from retaliation</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Module 5: Support Systems (10 minutes)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Internal resources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External </w:t>
      </w:r>
      <w:proofErr w:type="spellStart"/>
      <w:r w:rsidRPr="003B71DF">
        <w:rPr>
          <w:rFonts w:ascii="Times New Roman" w:hAnsi="Times New Roman" w:cs="Times New Roman"/>
          <w:sz w:val="28"/>
          <w:szCs w:val="28"/>
        </w:rPr>
        <w:t>counseling</w:t>
      </w:r>
      <w:proofErr w:type="spell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Legal assistance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Interim relief options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Return-to-work support</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Module 6: Case Studies and Q&amp;A (15 minutes)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Real-world scenarios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Group discussions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Clarifying doubts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Key takeaways</w:t>
      </w:r>
    </w:p>
    <w:p w:rsidR="003B71DF" w:rsidRPr="00DF45C0" w:rsidRDefault="003B71DF" w:rsidP="003B71DF">
      <w:pPr>
        <w:pStyle w:val="NoSpacing"/>
        <w:jc w:val="both"/>
        <w:rPr>
          <w:rFonts w:ascii="Times New Roman" w:hAnsi="Times New Roman" w:cs="Times New Roman"/>
          <w:b/>
          <w:sz w:val="28"/>
          <w:szCs w:val="28"/>
        </w:rPr>
      </w:pPr>
    </w:p>
    <w:p w:rsidR="003B71DF" w:rsidRDefault="00DF45C0" w:rsidP="003B71DF">
      <w:pPr>
        <w:pStyle w:val="NoSpacing"/>
        <w:jc w:val="both"/>
        <w:rPr>
          <w:rFonts w:ascii="Times New Roman" w:hAnsi="Times New Roman" w:cs="Times New Roman"/>
          <w:b/>
          <w:sz w:val="28"/>
          <w:szCs w:val="28"/>
        </w:rPr>
      </w:pPr>
      <w:r>
        <w:rPr>
          <w:rFonts w:ascii="Times New Roman" w:hAnsi="Times New Roman" w:cs="Times New Roman"/>
          <w:b/>
          <w:sz w:val="28"/>
          <w:szCs w:val="28"/>
        </w:rPr>
        <w:t>6.4 Training Methodologies</w:t>
      </w:r>
    </w:p>
    <w:p w:rsidR="00DF45C0" w:rsidRPr="00DF45C0" w:rsidRDefault="00DF45C0" w:rsidP="003B71DF">
      <w:pPr>
        <w:pStyle w:val="NoSpacing"/>
        <w:jc w:val="both"/>
        <w:rPr>
          <w:rFonts w:ascii="Times New Roman" w:hAnsi="Times New Roman" w:cs="Times New Roman"/>
          <w:b/>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Interactive Techniques:</w:t>
      </w:r>
    </w:p>
    <w:p w:rsidR="00DF45C0" w:rsidRDefault="00DF45C0"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1. Scenario-Based Learning</w:t>
      </w:r>
      <w:r w:rsidR="00342C70" w:rsidRPr="00DF45C0">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Present realistic workplace situations and facilitate discussions 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Is this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How should it be addressed?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What could have prevented it?</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2. Role-Playing Exercises</w:t>
      </w:r>
      <w:r w:rsidR="00342C70" w:rsidRPr="00DF45C0">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Participants act out scenarios to:</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Experience different perspectives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Practice intervention techniques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Understand impact of </w:t>
      </w:r>
      <w:proofErr w:type="spellStart"/>
      <w:r w:rsidRPr="003B71DF">
        <w:rPr>
          <w:rFonts w:ascii="Times New Roman" w:hAnsi="Times New Roman" w:cs="Times New Roman"/>
          <w:sz w:val="28"/>
          <w:szCs w:val="28"/>
        </w:rPr>
        <w:t>behavior</w:t>
      </w:r>
      <w:proofErr w:type="spellEnd"/>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3. Case Study Analysis</w:t>
      </w:r>
      <w:r w:rsidR="00342C70" w:rsidRPr="00DF45C0">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Examine real (</w:t>
      </w:r>
      <w:proofErr w:type="spellStart"/>
      <w:r w:rsidRPr="003B71DF">
        <w:rPr>
          <w:rFonts w:ascii="Times New Roman" w:hAnsi="Times New Roman" w:cs="Times New Roman"/>
          <w:sz w:val="28"/>
          <w:szCs w:val="28"/>
        </w:rPr>
        <w:t>anonymized</w:t>
      </w:r>
      <w:proofErr w:type="spellEnd"/>
      <w:r w:rsidRPr="003B71DF">
        <w:rPr>
          <w:rFonts w:ascii="Times New Roman" w:hAnsi="Times New Roman" w:cs="Times New Roman"/>
          <w:sz w:val="28"/>
          <w:szCs w:val="28"/>
        </w:rPr>
        <w:t>) or hypothetical cases: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Identify issues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Apply legal principles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Determine appropriate responses</w:t>
      </w:r>
    </w:p>
    <w:p w:rsidR="003B71DF" w:rsidRPr="00DF45C0" w:rsidRDefault="003B71DF" w:rsidP="003B71DF">
      <w:pPr>
        <w:pStyle w:val="NoSpacing"/>
        <w:jc w:val="both"/>
        <w:rPr>
          <w:rFonts w:ascii="Times New Roman" w:hAnsi="Times New Roman" w:cs="Times New Roman"/>
          <w:sz w:val="28"/>
          <w:szCs w:val="28"/>
          <w:u w:val="single"/>
        </w:rPr>
      </w:pPr>
    </w:p>
    <w:p w:rsidR="003B71DF" w:rsidRPr="003B71DF" w:rsidRDefault="003B71DF" w:rsidP="003B71DF">
      <w:pPr>
        <w:pStyle w:val="NoSpacing"/>
        <w:jc w:val="both"/>
        <w:rPr>
          <w:rFonts w:ascii="Times New Roman" w:hAnsi="Times New Roman" w:cs="Times New Roman"/>
          <w:sz w:val="28"/>
          <w:szCs w:val="28"/>
        </w:rPr>
      </w:pPr>
      <w:r w:rsidRPr="00DF45C0">
        <w:rPr>
          <w:rFonts w:ascii="Times New Roman" w:hAnsi="Times New Roman" w:cs="Times New Roman"/>
          <w:sz w:val="28"/>
          <w:szCs w:val="28"/>
          <w:u w:val="single"/>
        </w:rPr>
        <w:t>4. Group Discussions</w:t>
      </w:r>
      <w:r w:rsidR="00342C70" w:rsidRPr="00DF45C0">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Facilitate peer learning through:</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Small group breakouts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Shared experiences (within boundaries)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Collective problem-solving</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5. Quizzes and Polls</w:t>
      </w:r>
      <w:r w:rsidR="00342C70" w:rsidRPr="00DF45C0">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Use interactive tools to:</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Test understanding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Maintain engagement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Identify knowledge gaps</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6. Video Presentations</w:t>
      </w:r>
      <w:r w:rsidR="00342C70" w:rsidRPr="00DF45C0">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Show professionally produced content: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Dramatizations of scenarios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Expert interviews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Survivor testimonials (with consent)</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Avoid: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Lecture-only format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Overly legalistic language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Blame or shame tactics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Triggering content without warnings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One-size-fits-all approach</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6.5 Customization by Industry</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IT/Technology Sector: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Virtual workplace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Global teams and cultural differences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After-hours digital communication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Client site harassment</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Manufacturing: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Shopfloor</w:t>
      </w:r>
      <w:proofErr w:type="spellEnd"/>
      <w:r w:rsidRPr="003B71DF">
        <w:rPr>
          <w:rFonts w:ascii="Times New Roman" w:hAnsi="Times New Roman" w:cs="Times New Roman"/>
          <w:sz w:val="28"/>
          <w:szCs w:val="28"/>
        </w:rPr>
        <w:t xml:space="preserve"> scenarios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Supervisor-worker dynamics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Contractor and vendor interactions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Language and literacy considerations</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Healthcare: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Patient-to-staff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Hierarchical medical teams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Long hours and stress factors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Resident and intern vulnerability</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Hospitality: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Customer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Service staff vulnerability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Shift work challenges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Third-party vendor issues</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Education: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Student-faculty boundaries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Campus safety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Research collaborations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Power dynamics in mentorship</w:t>
      </w:r>
    </w:p>
    <w:p w:rsidR="00DF45C0" w:rsidRDefault="00DF45C0"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6.6 Effective Training Delivery</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Pre-Training: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Announce training in advance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Emphasize mandatory attendance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Share pre-reading materials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Set expectations for participation</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During Training: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Create safe, non-judgmental space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Use inclusive language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Encourage questions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Share resources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Distribute contact information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Provide training certificates</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Post-Training: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Share presentation materials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Conduct feedback survey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Provide additional resources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Follow-up email with key points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Schedule refresher sessions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Track completion rates</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6.7 Special Considerations</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lastRenderedPageBreak/>
        <w:t>Remote/Hybrid Workforce: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Virtual training sessions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Recorded modules for flexibility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Online interactive platforms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Digital harassment scenarios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Virtual workplace etiquette</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Multilingual Workforce: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Training in regional languages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Translated materials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Culturally sensitive examples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Local language helplines</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Diverse Workforce: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Gender-inclusive approach</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LGBTQ+ considerations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Disability awareness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Age-diverse examples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Cross-cultural sensitivity</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New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Induction training inclusion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Simplified orientation module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Quick reference guides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Buddy system introduction</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b/>
          <w:sz w:val="28"/>
          <w:szCs w:val="28"/>
        </w:rPr>
      </w:pPr>
      <w:r w:rsidRPr="00DF45C0">
        <w:rPr>
          <w:rFonts w:ascii="Times New Roman" w:hAnsi="Times New Roman" w:cs="Times New Roman"/>
          <w:b/>
          <w:sz w:val="28"/>
          <w:szCs w:val="28"/>
        </w:rPr>
        <w:t>6.8 Measuring Training Effectiveness</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Quantitative Metrics: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Training completion rates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Assessment scores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Number of questions asked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Resource downloads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Policy acknowledgment rates</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Qualitative Indicators: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Feedback survey responses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Behavioral</w:t>
      </w:r>
      <w:proofErr w:type="spellEnd"/>
      <w:r w:rsidRPr="003B71DF">
        <w:rPr>
          <w:rFonts w:ascii="Times New Roman" w:hAnsi="Times New Roman" w:cs="Times New Roman"/>
          <w:sz w:val="28"/>
          <w:szCs w:val="28"/>
        </w:rPr>
        <w:t xml:space="preserve"> changes observed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Increased awareness in conversations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Quality of incident reporting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Management observations</w:t>
      </w:r>
    </w:p>
    <w:p w:rsidR="003B71DF" w:rsidRPr="003B71DF" w:rsidRDefault="003B71DF" w:rsidP="003B71DF">
      <w:pPr>
        <w:pStyle w:val="NoSpacing"/>
        <w:jc w:val="both"/>
        <w:rPr>
          <w:rFonts w:ascii="Times New Roman" w:hAnsi="Times New Roman" w:cs="Times New Roman"/>
          <w:sz w:val="28"/>
          <w:szCs w:val="28"/>
        </w:rPr>
      </w:pPr>
    </w:p>
    <w:p w:rsidR="003B71DF" w:rsidRPr="00DF45C0" w:rsidRDefault="003B71DF" w:rsidP="003B71DF">
      <w:pPr>
        <w:pStyle w:val="NoSpacing"/>
        <w:jc w:val="both"/>
        <w:rPr>
          <w:rFonts w:ascii="Times New Roman" w:hAnsi="Times New Roman" w:cs="Times New Roman"/>
          <w:sz w:val="28"/>
          <w:szCs w:val="28"/>
          <w:u w:val="single"/>
        </w:rPr>
      </w:pPr>
      <w:r w:rsidRPr="00DF45C0">
        <w:rPr>
          <w:rFonts w:ascii="Times New Roman" w:hAnsi="Times New Roman" w:cs="Times New Roman"/>
          <w:sz w:val="28"/>
          <w:szCs w:val="28"/>
          <w:u w:val="single"/>
        </w:rPr>
        <w:t>Outcome Measures: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Reduction in complaint trends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Earlier intervention in issues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Improved workplace culture scores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Decreased turnover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Enhanced employer brand</w:t>
      </w:r>
    </w:p>
    <w:p w:rsidR="003B71DF" w:rsidRPr="00DF45C0" w:rsidRDefault="003B71DF" w:rsidP="00DF45C0">
      <w:pPr>
        <w:pStyle w:val="NoSpacing"/>
        <w:jc w:val="center"/>
        <w:rPr>
          <w:rFonts w:ascii="Times New Roman" w:hAnsi="Times New Roman" w:cs="Times New Roman"/>
          <w:b/>
          <w:sz w:val="28"/>
          <w:szCs w:val="28"/>
        </w:rPr>
      </w:pPr>
    </w:p>
    <w:p w:rsidR="003B71DF" w:rsidRPr="00DF45C0" w:rsidRDefault="003B71DF" w:rsidP="00DF45C0">
      <w:pPr>
        <w:pStyle w:val="NoSpacing"/>
        <w:jc w:val="center"/>
        <w:rPr>
          <w:rFonts w:ascii="Times New Roman" w:hAnsi="Times New Roman" w:cs="Times New Roman"/>
          <w:b/>
          <w:sz w:val="28"/>
          <w:szCs w:val="28"/>
        </w:rPr>
      </w:pPr>
      <w:r w:rsidRPr="00DF45C0">
        <w:rPr>
          <w:rFonts w:ascii="Times New Roman" w:hAnsi="Times New Roman" w:cs="Times New Roman"/>
          <w:b/>
          <w:sz w:val="28"/>
          <w:szCs w:val="28"/>
        </w:rPr>
        <w:t>Module 6 Quiz</w:t>
      </w:r>
    </w:p>
    <w:p w:rsidR="00DF45C0" w:rsidRDefault="00DF45C0"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1:</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Training programs must be conducted at least: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Monthly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Quarterly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Annually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Once in three years</w:t>
      </w:r>
    </w:p>
    <w:p w:rsidR="00DF45C0" w:rsidRDefault="00DF45C0"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2:</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Which group requires specialized in-depth training?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All employees equally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Only senior management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ICC members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Only HR department</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3:</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Effective training should primarily use: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Lecture-only format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Legal document reading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Interactive scenario-based methods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Written assignments only</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4:</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Bystander intervention training helps employees to:</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Investigate complaints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B) Intervene when witnessing inappropriate </w:t>
      </w:r>
      <w:proofErr w:type="spellStart"/>
      <w:r w:rsidRPr="003B71DF">
        <w:rPr>
          <w:rFonts w:ascii="Times New Roman" w:hAnsi="Times New Roman" w:cs="Times New Roman"/>
          <w:sz w:val="28"/>
          <w:szCs w:val="28"/>
        </w:rPr>
        <w:t>behavior</w:t>
      </w:r>
      <w:proofErr w:type="spell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Become ICC members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File complaints on behalf of others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5:</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Training content should be customized based 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Gender of participants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Industry and workplace context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Age of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Salary levels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6:</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Virtual harassment scenarios should be included in training for remote teams.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True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False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Question 7:</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Training effectiveness should be measured through:</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Completion rates only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Assessment scores only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Multiple quantitative and qualitative metrics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Annual complaints count only</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Answers:</w:t>
      </w:r>
      <w:r>
        <w:rPr>
          <w:rFonts w:ascii="Times New Roman" w:hAnsi="Times New Roman" w:cs="Times New Roman"/>
          <w:sz w:val="28"/>
          <w:szCs w:val="28"/>
        </w:rPr>
        <w:t xml:space="preserve"> </w:t>
      </w:r>
      <w:r w:rsidR="003B71DF" w:rsidRPr="003B71DF">
        <w:rPr>
          <w:rFonts w:ascii="Times New Roman" w:hAnsi="Times New Roman" w:cs="Times New Roman"/>
          <w:sz w:val="28"/>
          <w:szCs w:val="28"/>
        </w:rPr>
        <w:t xml:space="preserve"> 1-C, 2-C, 3-C, 4-B, 5-B, 6-A, 7-C</w:t>
      </w:r>
    </w:p>
    <w:p w:rsidR="003B71DF" w:rsidRP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DF45C0" w:rsidRDefault="00DF45C0" w:rsidP="003B71DF">
      <w:pPr>
        <w:pStyle w:val="NoSpacing"/>
        <w:jc w:val="both"/>
        <w:rPr>
          <w:rFonts w:ascii="Times New Roman" w:hAnsi="Times New Roman" w:cs="Times New Roman"/>
          <w:sz w:val="28"/>
          <w:szCs w:val="28"/>
        </w:rPr>
      </w:pPr>
    </w:p>
    <w:p w:rsidR="003B71DF" w:rsidRPr="00DF45C0" w:rsidRDefault="003B71DF" w:rsidP="00DF45C0">
      <w:pPr>
        <w:pStyle w:val="NoSpacing"/>
        <w:jc w:val="center"/>
        <w:rPr>
          <w:rFonts w:ascii="Times New Roman" w:hAnsi="Times New Roman" w:cs="Times New Roman"/>
          <w:b/>
          <w:sz w:val="28"/>
          <w:szCs w:val="28"/>
        </w:rPr>
      </w:pPr>
      <w:r w:rsidRPr="00DF45C0">
        <w:rPr>
          <w:rFonts w:ascii="Times New Roman" w:hAnsi="Times New Roman" w:cs="Times New Roman"/>
          <w:b/>
          <w:sz w:val="28"/>
          <w:szCs w:val="28"/>
        </w:rPr>
        <w:lastRenderedPageBreak/>
        <w:t>MODULE 7: Annual Reporting and Compliance</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b/>
          <w:sz w:val="28"/>
          <w:szCs w:val="28"/>
        </w:rPr>
      </w:pPr>
      <w:r w:rsidRPr="004C2F19">
        <w:rPr>
          <w:rFonts w:ascii="Times New Roman" w:hAnsi="Times New Roman" w:cs="Times New Roman"/>
          <w:b/>
          <w:sz w:val="28"/>
          <w:szCs w:val="28"/>
        </w:rPr>
        <w:t>Learning Objectives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Understand annual reporting requirements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Prepare comprehensive compliance reports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Meet statutory filing deadlines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Maintain proper documentation</w:t>
      </w:r>
    </w:p>
    <w:p w:rsidR="004C2F19" w:rsidRDefault="004C2F19"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b/>
          <w:sz w:val="28"/>
          <w:szCs w:val="28"/>
        </w:rPr>
      </w:pPr>
      <w:r w:rsidRPr="004C2F19">
        <w:rPr>
          <w:rFonts w:ascii="Times New Roman" w:hAnsi="Times New Roman" w:cs="Times New Roman"/>
          <w:b/>
          <w:sz w:val="28"/>
          <w:szCs w:val="28"/>
        </w:rPr>
        <w:t>7.1 Annual Report to District Officer</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Legal Requirement: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Employer must file annual report with District Officer as per Section 21 of POSH Act</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Filing Timeline: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Varies by state:</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Typically between December 31 and January 31</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For calendar year: January preceding year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Check state-specific notification for exact deadline</w:t>
      </w:r>
    </w:p>
    <w:p w:rsidR="004C2F19" w:rsidRDefault="004C2F19"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Report Contents:</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Mandatory Information:</w:t>
      </w:r>
      <w:r w:rsidR="00342C70" w:rsidRPr="004C2F19">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1. Number of complaints received during the year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2. Number of complaints disposed of</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3. Number of pending complaints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4. Number of workshops/awareness programs conducted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5. Nature of action taken by employer</w:t>
      </w:r>
    </w:p>
    <w:p w:rsidR="003B71DF" w:rsidRPr="004C2F19" w:rsidRDefault="003B71DF" w:rsidP="003B71DF">
      <w:pPr>
        <w:pStyle w:val="NoSpacing"/>
        <w:jc w:val="both"/>
        <w:rPr>
          <w:rFonts w:ascii="Times New Roman" w:hAnsi="Times New Roman" w:cs="Times New Roman"/>
          <w:sz w:val="28"/>
          <w:szCs w:val="28"/>
          <w:u w:val="single"/>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Detailed Breakdown:</w:t>
      </w:r>
      <w:r w:rsidR="00342C70" w:rsidRPr="004C2F19">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Complaints by category (quid pro quo, hostile environment, etc.)</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Timeframe of resolution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Disciplinary actions taken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Compensation awarded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Training statistics (participants, hours, modules)</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Submission Process: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Submit to District Officer of the area where workplace is located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Many states have online portals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Signed by Presiding Officer of ICC (on behalf of members)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Or by authorized employer representative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Retain acknowledgment/receipt</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Penalty for Non-Filing: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Fine up to ₹50,000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Compliance notice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Potential legal action</w:t>
      </w:r>
    </w:p>
    <w:p w:rsidR="004C2F19" w:rsidRDefault="004C2F19"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b/>
          <w:sz w:val="28"/>
          <w:szCs w:val="28"/>
        </w:rPr>
      </w:pPr>
      <w:r w:rsidRPr="004C2F19">
        <w:rPr>
          <w:rFonts w:ascii="Times New Roman" w:hAnsi="Times New Roman" w:cs="Times New Roman"/>
          <w:b/>
          <w:sz w:val="28"/>
          <w:szCs w:val="28"/>
        </w:rPr>
        <w:t>7.2 Board of Directors Reporting</w:t>
      </w:r>
    </w:p>
    <w:p w:rsidR="004C2F19" w:rsidRDefault="004C2F19"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Listed Companies: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Required under SEBI Listing Regulations:</w:t>
      </w:r>
    </w:p>
    <w:p w:rsidR="004C2F19" w:rsidRDefault="004C2F19"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Annual Report Disclosure:</w:t>
      </w:r>
      <w:r w:rsidR="00342C70" w:rsidRPr="004C2F19">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Number of complaints filed during the year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Number of complaints pending as at end of year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Statement in Board's Report on POSH compliance</w:t>
      </w:r>
    </w:p>
    <w:p w:rsidR="004C2F19" w:rsidRDefault="004C2F19"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b/>
          <w:sz w:val="28"/>
          <w:szCs w:val="28"/>
        </w:rPr>
      </w:pPr>
      <w:r w:rsidRPr="004C2F19">
        <w:rPr>
          <w:rFonts w:ascii="Times New Roman" w:hAnsi="Times New Roman" w:cs="Times New Roman"/>
          <w:b/>
          <w:sz w:val="28"/>
          <w:szCs w:val="28"/>
        </w:rPr>
        <w:t>Format Example:</w:t>
      </w:r>
      <w:r w:rsidR="00342C70" w:rsidRPr="004C2F19">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POSH Compliance Status for FY 2024-25:</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Complaints filed: X</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Complaints resolved: 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Complaints pending: Z</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Training sessions conducted: A</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Employees trained: B</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Board Responsibility: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Review POSH compliance quarterly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Ensure ICC effectiveness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Approve policy updates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Monitor implementation of recommendations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Allocate adequate resources</w:t>
      </w:r>
    </w:p>
    <w:p w:rsidR="004C2F19" w:rsidRDefault="004C2F19"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b/>
          <w:sz w:val="28"/>
          <w:szCs w:val="28"/>
        </w:rPr>
      </w:pPr>
      <w:r w:rsidRPr="004C2F19">
        <w:rPr>
          <w:rFonts w:ascii="Times New Roman" w:hAnsi="Times New Roman" w:cs="Times New Roman"/>
          <w:b/>
          <w:sz w:val="28"/>
          <w:szCs w:val="28"/>
        </w:rPr>
        <w:t>7.3 Registrar of Companies (ROC) Filing</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Annual Return (Form MGT-7):</w:t>
      </w: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Companies must disclose: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Whether POSH policy adopted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Whether ICC constituted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Number of complaints received and disposed</w:t>
      </w:r>
    </w:p>
    <w:p w:rsidR="003B71DF" w:rsidRPr="004C2F19" w:rsidRDefault="003B71DF" w:rsidP="003B71DF">
      <w:pPr>
        <w:pStyle w:val="NoSpacing"/>
        <w:jc w:val="both"/>
        <w:rPr>
          <w:rFonts w:ascii="Times New Roman" w:hAnsi="Times New Roman" w:cs="Times New Roman"/>
          <w:b/>
          <w:sz w:val="28"/>
          <w:szCs w:val="28"/>
        </w:rPr>
      </w:pPr>
    </w:p>
    <w:p w:rsidR="003B71DF" w:rsidRPr="004C2F19" w:rsidRDefault="003B71DF" w:rsidP="003B71DF">
      <w:pPr>
        <w:pStyle w:val="NoSpacing"/>
        <w:jc w:val="both"/>
        <w:rPr>
          <w:rFonts w:ascii="Times New Roman" w:hAnsi="Times New Roman" w:cs="Times New Roman"/>
          <w:b/>
          <w:sz w:val="28"/>
          <w:szCs w:val="28"/>
        </w:rPr>
      </w:pPr>
      <w:r w:rsidRPr="004C2F19">
        <w:rPr>
          <w:rFonts w:ascii="Times New Roman" w:hAnsi="Times New Roman" w:cs="Times New Roman"/>
          <w:b/>
          <w:sz w:val="28"/>
          <w:szCs w:val="28"/>
        </w:rPr>
        <w:t>Director's Report:</w:t>
      </w:r>
    </w:p>
    <w:p w:rsidR="003B71DF" w:rsidRPr="004C2F19" w:rsidRDefault="003B71DF" w:rsidP="003B71DF">
      <w:pPr>
        <w:pStyle w:val="NoSpacing"/>
        <w:jc w:val="both"/>
        <w:rPr>
          <w:rFonts w:ascii="Times New Roman" w:hAnsi="Times New Roman" w:cs="Times New Roman"/>
          <w:b/>
          <w:sz w:val="28"/>
          <w:szCs w:val="28"/>
        </w:rPr>
      </w:pPr>
      <w:r w:rsidRPr="004C2F19">
        <w:rPr>
          <w:rFonts w:ascii="Times New Roman" w:hAnsi="Times New Roman" w:cs="Times New Roman"/>
          <w:b/>
          <w:sz w:val="28"/>
          <w:szCs w:val="28"/>
        </w:rPr>
        <w:t>Include statement 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Compliance with POSH provisions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ICC constitution details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Key statistics</w:t>
      </w:r>
    </w:p>
    <w:p w:rsidR="004C2F19" w:rsidRPr="004C2F19" w:rsidRDefault="004C2F19" w:rsidP="003B71DF">
      <w:pPr>
        <w:pStyle w:val="NoSpacing"/>
        <w:jc w:val="both"/>
        <w:rPr>
          <w:rFonts w:ascii="Times New Roman" w:hAnsi="Times New Roman" w:cs="Times New Roman"/>
          <w:b/>
          <w:sz w:val="28"/>
          <w:szCs w:val="28"/>
        </w:rPr>
      </w:pPr>
    </w:p>
    <w:p w:rsidR="003B71DF" w:rsidRPr="004C2F19" w:rsidRDefault="003B71DF" w:rsidP="003B71DF">
      <w:pPr>
        <w:pStyle w:val="NoSpacing"/>
        <w:jc w:val="both"/>
        <w:rPr>
          <w:rFonts w:ascii="Times New Roman" w:hAnsi="Times New Roman" w:cs="Times New Roman"/>
          <w:b/>
          <w:sz w:val="28"/>
          <w:szCs w:val="28"/>
        </w:rPr>
      </w:pPr>
      <w:r w:rsidRPr="004C2F19">
        <w:rPr>
          <w:rFonts w:ascii="Times New Roman" w:hAnsi="Times New Roman" w:cs="Times New Roman"/>
          <w:b/>
          <w:sz w:val="28"/>
          <w:szCs w:val="28"/>
        </w:rPr>
        <w:t>7.4 Internal Record Keeping</w:t>
      </w:r>
    </w:p>
    <w:p w:rsidR="004C2F19" w:rsidRDefault="004C2F19"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b/>
          <w:sz w:val="28"/>
          <w:szCs w:val="28"/>
        </w:rPr>
      </w:pPr>
      <w:r w:rsidRPr="004C2F19">
        <w:rPr>
          <w:rFonts w:ascii="Times New Roman" w:hAnsi="Times New Roman" w:cs="Times New Roman"/>
          <w:b/>
          <w:sz w:val="28"/>
          <w:szCs w:val="28"/>
        </w:rPr>
        <w:t>Documents to Maintain:</w:t>
      </w:r>
    </w:p>
    <w:p w:rsidR="004C2F19" w:rsidRDefault="004C2F19"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1. Policy Documents</w:t>
      </w:r>
      <w:r w:rsidR="00342C70" w:rsidRPr="004C2F19">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POSH Policy with version history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Policy dissemination records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Employee acknowledgments</w:t>
      </w:r>
    </w:p>
    <w:p w:rsidR="004C2F19" w:rsidRDefault="004C2F19"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2. ICC Constitution</w:t>
      </w:r>
      <w:r w:rsidR="00342C70" w:rsidRPr="004C2F19">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Appointment orders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Member details and tenure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Training records of ICC members</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3. Complaint Records</w:t>
      </w:r>
      <w:r w:rsidR="00342C70" w:rsidRPr="004C2F19">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Complaint </w:t>
      </w:r>
      <w:proofErr w:type="gramStart"/>
      <w:r w:rsidRPr="003B71DF">
        <w:rPr>
          <w:rFonts w:ascii="Times New Roman" w:hAnsi="Times New Roman" w:cs="Times New Roman"/>
          <w:sz w:val="28"/>
          <w:szCs w:val="28"/>
        </w:rPr>
        <w:t>register</w:t>
      </w:r>
      <w:proofErr w:type="gramEnd"/>
      <w:r w:rsidRPr="003B71DF">
        <w:rPr>
          <w:rFonts w:ascii="Times New Roman" w:hAnsi="Times New Roman" w:cs="Times New Roman"/>
          <w:sz w:val="28"/>
          <w:szCs w:val="28"/>
        </w:rPr>
        <w:t xml:space="preserve"> (with confidentiality)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Inquiry reports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Action taken reports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Conciliation settlement records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Appeal records</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4. Training Records</w:t>
      </w:r>
      <w:r w:rsidR="00342C70" w:rsidRPr="004C2F19">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Training schedules and attendance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Training materials used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Assessment results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Feedback surveys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Certificates issued</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5. Display Compliance</w:t>
      </w:r>
      <w:r w:rsidR="00342C70" w:rsidRPr="004C2F19">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Photographs of displayed materials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Locations of display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Update logs</w:t>
      </w:r>
    </w:p>
    <w:p w:rsidR="003B71DF" w:rsidRPr="004C2F19" w:rsidRDefault="003B71DF" w:rsidP="003B71DF">
      <w:pPr>
        <w:pStyle w:val="NoSpacing"/>
        <w:jc w:val="both"/>
        <w:rPr>
          <w:rFonts w:ascii="Times New Roman" w:hAnsi="Times New Roman" w:cs="Times New Roman"/>
          <w:sz w:val="28"/>
          <w:szCs w:val="28"/>
          <w:u w:val="single"/>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6. Annual Reports</w:t>
      </w:r>
      <w:r w:rsidR="00342C70" w:rsidRPr="004C2F19">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Copies submitted to District Officer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Acknowledgment receipts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Internal management reports</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b/>
          <w:sz w:val="28"/>
          <w:szCs w:val="28"/>
        </w:rPr>
      </w:pPr>
      <w:r w:rsidRPr="004C2F19">
        <w:rPr>
          <w:rFonts w:ascii="Times New Roman" w:hAnsi="Times New Roman" w:cs="Times New Roman"/>
          <w:b/>
          <w:sz w:val="28"/>
          <w:szCs w:val="28"/>
        </w:rPr>
        <w:t>Retention Period: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Minimum 3 </w:t>
      </w:r>
      <w:proofErr w:type="gramStart"/>
      <w:r w:rsidRPr="003B71DF">
        <w:rPr>
          <w:rFonts w:ascii="Times New Roman" w:hAnsi="Times New Roman" w:cs="Times New Roman"/>
          <w:sz w:val="28"/>
          <w:szCs w:val="28"/>
        </w:rPr>
        <w:t>years</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from</w:t>
      </w:r>
      <w:proofErr w:type="gramEnd"/>
      <w:r w:rsidRPr="003B71DF">
        <w:rPr>
          <w:rFonts w:ascii="Times New Roman" w:hAnsi="Times New Roman" w:cs="Times New Roman"/>
          <w:sz w:val="28"/>
          <w:szCs w:val="28"/>
        </w:rPr>
        <w:t xml:space="preserve"> date of complaint disposal</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Longer retention for legal proceedings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Secure storage with restricted access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Digital backups with encryption</w:t>
      </w:r>
    </w:p>
    <w:p w:rsidR="004C2F19" w:rsidRDefault="004C2F19"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b/>
          <w:sz w:val="28"/>
          <w:szCs w:val="28"/>
        </w:rPr>
      </w:pPr>
      <w:r w:rsidRPr="004C2F19">
        <w:rPr>
          <w:rFonts w:ascii="Times New Roman" w:hAnsi="Times New Roman" w:cs="Times New Roman"/>
          <w:b/>
          <w:sz w:val="28"/>
          <w:szCs w:val="28"/>
        </w:rPr>
        <w:t>7.5 Compliance Audit</w:t>
      </w:r>
    </w:p>
    <w:p w:rsidR="004C2F19" w:rsidRDefault="004C2F19"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Annual Self-Assessment:</w:t>
      </w:r>
    </w:p>
    <w:p w:rsidR="004C2F19" w:rsidRDefault="004C2F19" w:rsidP="003B71DF">
      <w:pPr>
        <w:pStyle w:val="NoSpacing"/>
        <w:jc w:val="both"/>
        <w:rPr>
          <w:rFonts w:ascii="Times New Roman" w:hAnsi="Times New Roman" w:cs="Times New Roman"/>
          <w:sz w:val="28"/>
          <w:szCs w:val="28"/>
          <w:u w:val="single"/>
        </w:rPr>
      </w:pPr>
    </w:p>
    <w:p w:rsidR="003B71DF" w:rsidRPr="004C2F19" w:rsidRDefault="003B71DF" w:rsidP="003B71DF">
      <w:pPr>
        <w:pStyle w:val="NoSpacing"/>
        <w:jc w:val="both"/>
        <w:rPr>
          <w:rFonts w:ascii="Times New Roman" w:hAnsi="Times New Roman" w:cs="Times New Roman"/>
          <w:b/>
          <w:sz w:val="28"/>
          <w:szCs w:val="28"/>
        </w:rPr>
      </w:pPr>
      <w:r w:rsidRPr="004C2F19">
        <w:rPr>
          <w:rFonts w:ascii="Times New Roman" w:hAnsi="Times New Roman" w:cs="Times New Roman"/>
          <w:b/>
          <w:sz w:val="28"/>
          <w:szCs w:val="28"/>
        </w:rPr>
        <w:t>Review Checklist:</w:t>
      </w:r>
      <w:r w:rsidR="00342C70" w:rsidRPr="004C2F19">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Pr="003B71DF">
        <w:rPr>
          <w:rFonts w:ascii="MS Gothic" w:eastAsia="MS Gothic" w:hAnsi="MS Gothic" w:cs="MS Gothic" w:hint="eastAsia"/>
          <w:sz w:val="28"/>
          <w:szCs w:val="28"/>
        </w:rPr>
        <w:t>✓</w:t>
      </w:r>
      <w:r w:rsidRPr="003B71DF">
        <w:rPr>
          <w:rFonts w:ascii="Times New Roman" w:hAnsi="Times New Roman" w:cs="Times New Roman"/>
          <w:sz w:val="28"/>
          <w:szCs w:val="28"/>
        </w:rPr>
        <w:t xml:space="preserve"> ICC properly constituted and functioning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Pr="003B71DF">
        <w:rPr>
          <w:rFonts w:ascii="MS Gothic" w:eastAsia="MS Gothic" w:hAnsi="MS Gothic" w:cs="MS Gothic" w:hint="eastAsia"/>
          <w:sz w:val="28"/>
          <w:szCs w:val="28"/>
        </w:rPr>
        <w:t>✓</w:t>
      </w:r>
      <w:r w:rsidRPr="003B71DF">
        <w:rPr>
          <w:rFonts w:ascii="Times New Roman" w:hAnsi="Times New Roman" w:cs="Times New Roman"/>
          <w:sz w:val="28"/>
          <w:szCs w:val="28"/>
        </w:rPr>
        <w:t xml:space="preserve"> </w:t>
      </w:r>
      <w:proofErr w:type="gramStart"/>
      <w:r w:rsidRPr="003B71DF">
        <w:rPr>
          <w:rFonts w:ascii="Times New Roman" w:hAnsi="Times New Roman" w:cs="Times New Roman"/>
          <w:sz w:val="28"/>
          <w:szCs w:val="28"/>
        </w:rPr>
        <w:t>All</w:t>
      </w:r>
      <w:proofErr w:type="gramEnd"/>
      <w:r w:rsidRPr="003B71DF">
        <w:rPr>
          <w:rFonts w:ascii="Times New Roman" w:hAnsi="Times New Roman" w:cs="Times New Roman"/>
          <w:sz w:val="28"/>
          <w:szCs w:val="28"/>
        </w:rPr>
        <w:t xml:space="preserve"> locations covered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Pr="003B71DF">
        <w:rPr>
          <w:rFonts w:ascii="MS Gothic" w:eastAsia="MS Gothic" w:hAnsi="MS Gothic" w:cs="MS Gothic" w:hint="eastAsia"/>
          <w:sz w:val="28"/>
          <w:szCs w:val="28"/>
        </w:rPr>
        <w:t>✓</w:t>
      </w:r>
      <w:r w:rsidRPr="003B71DF">
        <w:rPr>
          <w:rFonts w:ascii="Times New Roman" w:hAnsi="Times New Roman" w:cs="Times New Roman"/>
          <w:sz w:val="28"/>
          <w:szCs w:val="28"/>
        </w:rPr>
        <w:t xml:space="preserve"> Policy updated and disseminated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Pr="003B71DF">
        <w:rPr>
          <w:rFonts w:ascii="MS Gothic" w:eastAsia="MS Gothic" w:hAnsi="MS Gothic" w:cs="MS Gothic" w:hint="eastAsia"/>
          <w:sz w:val="28"/>
          <w:szCs w:val="28"/>
        </w:rPr>
        <w:t>✓</w:t>
      </w:r>
      <w:r w:rsidRPr="003B71DF">
        <w:rPr>
          <w:rFonts w:ascii="Times New Roman" w:hAnsi="Times New Roman" w:cs="Times New Roman"/>
          <w:sz w:val="28"/>
          <w:szCs w:val="28"/>
        </w:rPr>
        <w:t xml:space="preserve"> Information displayed prominently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Pr="003B71DF">
        <w:rPr>
          <w:rFonts w:ascii="MS Gothic" w:eastAsia="MS Gothic" w:hAnsi="MS Gothic" w:cs="MS Gothic" w:hint="eastAsia"/>
          <w:sz w:val="28"/>
          <w:szCs w:val="28"/>
        </w:rPr>
        <w:t>✓</w:t>
      </w:r>
      <w:r w:rsidRPr="003B71DF">
        <w:rPr>
          <w:rFonts w:ascii="Times New Roman" w:hAnsi="Times New Roman" w:cs="Times New Roman"/>
          <w:sz w:val="28"/>
          <w:szCs w:val="28"/>
        </w:rPr>
        <w:t xml:space="preserve"> Training conducted for all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Pr="003B71DF">
        <w:rPr>
          <w:rFonts w:ascii="MS Gothic" w:eastAsia="MS Gothic" w:hAnsi="MS Gothic" w:cs="MS Gothic" w:hint="eastAsia"/>
          <w:sz w:val="28"/>
          <w:szCs w:val="28"/>
        </w:rPr>
        <w:t>✓</w:t>
      </w:r>
      <w:r w:rsidRPr="003B71DF">
        <w:rPr>
          <w:rFonts w:ascii="Times New Roman" w:hAnsi="Times New Roman" w:cs="Times New Roman"/>
          <w:sz w:val="28"/>
          <w:szCs w:val="28"/>
        </w:rPr>
        <w:t xml:space="preserve"> ICC members trained adequately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Pr="003B71DF">
        <w:rPr>
          <w:rFonts w:ascii="MS Gothic" w:eastAsia="MS Gothic" w:hAnsi="MS Gothic" w:cs="MS Gothic" w:hint="eastAsia"/>
          <w:sz w:val="28"/>
          <w:szCs w:val="28"/>
        </w:rPr>
        <w:t>✓</w:t>
      </w:r>
      <w:r w:rsidRPr="003B71DF">
        <w:rPr>
          <w:rFonts w:ascii="Times New Roman" w:hAnsi="Times New Roman" w:cs="Times New Roman"/>
          <w:sz w:val="28"/>
          <w:szCs w:val="28"/>
        </w:rPr>
        <w:t xml:space="preserve"> Complaints handled within timelines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Pr="003B71DF">
        <w:rPr>
          <w:rFonts w:ascii="MS Gothic" w:eastAsia="MS Gothic" w:hAnsi="MS Gothic" w:cs="MS Gothic" w:hint="eastAsia"/>
          <w:sz w:val="28"/>
          <w:szCs w:val="28"/>
        </w:rPr>
        <w:t>✓</w:t>
      </w:r>
      <w:r w:rsidRPr="003B71DF">
        <w:rPr>
          <w:rFonts w:ascii="Times New Roman" w:hAnsi="Times New Roman" w:cs="Times New Roman"/>
          <w:sz w:val="28"/>
          <w:szCs w:val="28"/>
        </w:rPr>
        <w:t xml:space="preserve"> Confidentiality maintained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Pr="003B71DF">
        <w:rPr>
          <w:rFonts w:ascii="MS Gothic" w:eastAsia="MS Gothic" w:hAnsi="MS Gothic" w:cs="MS Gothic" w:hint="eastAsia"/>
          <w:sz w:val="28"/>
          <w:szCs w:val="28"/>
        </w:rPr>
        <w:t>✓</w:t>
      </w:r>
      <w:r w:rsidRPr="003B71DF">
        <w:rPr>
          <w:rFonts w:ascii="Times New Roman" w:hAnsi="Times New Roman" w:cs="Times New Roman"/>
          <w:sz w:val="28"/>
          <w:szCs w:val="28"/>
        </w:rPr>
        <w:t xml:space="preserve"> Recommendations implemented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Pr="003B71DF">
        <w:rPr>
          <w:rFonts w:ascii="MS Gothic" w:eastAsia="MS Gothic" w:hAnsi="MS Gothic" w:cs="MS Gothic" w:hint="eastAsia"/>
          <w:sz w:val="28"/>
          <w:szCs w:val="28"/>
        </w:rPr>
        <w:t>✓</w:t>
      </w:r>
      <w:r w:rsidRPr="003B71DF">
        <w:rPr>
          <w:rFonts w:ascii="Times New Roman" w:hAnsi="Times New Roman" w:cs="Times New Roman"/>
          <w:sz w:val="28"/>
          <w:szCs w:val="28"/>
        </w:rPr>
        <w:t xml:space="preserve"> Annual reports filed on time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Pr="003B71DF">
        <w:rPr>
          <w:rFonts w:ascii="MS Gothic" w:eastAsia="MS Gothic" w:hAnsi="MS Gothic" w:cs="MS Gothic" w:hint="eastAsia"/>
          <w:sz w:val="28"/>
          <w:szCs w:val="28"/>
        </w:rPr>
        <w:t>✓</w:t>
      </w:r>
      <w:r w:rsidRPr="003B71DF">
        <w:rPr>
          <w:rFonts w:ascii="Times New Roman" w:hAnsi="Times New Roman" w:cs="Times New Roman"/>
          <w:sz w:val="28"/>
          <w:szCs w:val="28"/>
        </w:rPr>
        <w:t xml:space="preserve"> Records properly maintained</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b/>
          <w:sz w:val="28"/>
          <w:szCs w:val="28"/>
        </w:rPr>
      </w:pPr>
      <w:r w:rsidRPr="004C2F19">
        <w:rPr>
          <w:rFonts w:ascii="Times New Roman" w:hAnsi="Times New Roman" w:cs="Times New Roman"/>
          <w:b/>
          <w:sz w:val="28"/>
          <w:szCs w:val="28"/>
        </w:rPr>
        <w:t>Gap Analysis:</w:t>
      </w: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Identify and address: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Compliance deficiencies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Process improvements needed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Training gaps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Resource requirements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Policy updates needed</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Corrective Action Plan: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Prioritize gaps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Assign responsibilities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Set deadlines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Allocate resources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Monitor implementation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Document remediation</w:t>
      </w:r>
    </w:p>
    <w:p w:rsidR="003B71DF" w:rsidRPr="004C2F19" w:rsidRDefault="003B71DF" w:rsidP="003B71DF">
      <w:pPr>
        <w:pStyle w:val="NoSpacing"/>
        <w:jc w:val="both"/>
        <w:rPr>
          <w:rFonts w:ascii="Times New Roman" w:hAnsi="Times New Roman" w:cs="Times New Roman"/>
          <w:b/>
          <w:sz w:val="28"/>
          <w:szCs w:val="28"/>
        </w:rPr>
      </w:pPr>
    </w:p>
    <w:p w:rsidR="003B71DF" w:rsidRPr="004C2F19" w:rsidRDefault="003B71DF" w:rsidP="003B71DF">
      <w:pPr>
        <w:pStyle w:val="NoSpacing"/>
        <w:jc w:val="both"/>
        <w:rPr>
          <w:rFonts w:ascii="Times New Roman" w:hAnsi="Times New Roman" w:cs="Times New Roman"/>
          <w:b/>
          <w:sz w:val="28"/>
          <w:szCs w:val="28"/>
        </w:rPr>
      </w:pPr>
      <w:r w:rsidRPr="004C2F19">
        <w:rPr>
          <w:rFonts w:ascii="Times New Roman" w:hAnsi="Times New Roman" w:cs="Times New Roman"/>
          <w:b/>
          <w:sz w:val="28"/>
          <w:szCs w:val="28"/>
        </w:rPr>
        <w:t>7.6 Emerging Compliance Requirements</w:t>
      </w:r>
    </w:p>
    <w:p w:rsidR="004C2F19" w:rsidRDefault="004C2F19"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2024 Amendment Proposals:</w:t>
      </w: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Stay updated 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Extended limitation period for filing complaints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Enhanced protection provisions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Stricter penalties for non-compliance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Digital workplace coverage clarifications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Third-party harassment provisions</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Industry-Specific Requirements: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Banking sector RBI guidelines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IT industry additional standards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Export-oriented </w:t>
      </w:r>
      <w:proofErr w:type="gramStart"/>
      <w:r w:rsidRPr="003B71DF">
        <w:rPr>
          <w:rFonts w:ascii="Times New Roman" w:hAnsi="Times New Roman" w:cs="Times New Roman"/>
          <w:sz w:val="28"/>
          <w:szCs w:val="28"/>
        </w:rPr>
        <w:t>units</w:t>
      </w:r>
      <w:proofErr w:type="gramEnd"/>
      <w:r w:rsidRPr="003B71DF">
        <w:rPr>
          <w:rFonts w:ascii="Times New Roman" w:hAnsi="Times New Roman" w:cs="Times New Roman"/>
          <w:sz w:val="28"/>
          <w:szCs w:val="28"/>
        </w:rPr>
        <w:t xml:space="preserve"> special provisions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Government </w:t>
      </w:r>
      <w:proofErr w:type="gramStart"/>
      <w:r w:rsidRPr="003B71DF">
        <w:rPr>
          <w:rFonts w:ascii="Times New Roman" w:hAnsi="Times New Roman" w:cs="Times New Roman"/>
          <w:sz w:val="28"/>
          <w:szCs w:val="28"/>
        </w:rPr>
        <w:t>departments</w:t>
      </w:r>
      <w:proofErr w:type="gramEnd"/>
      <w:r w:rsidRPr="003B71DF">
        <w:rPr>
          <w:rFonts w:ascii="Times New Roman" w:hAnsi="Times New Roman" w:cs="Times New Roman"/>
          <w:sz w:val="28"/>
          <w:szCs w:val="28"/>
        </w:rPr>
        <w:t xml:space="preserve"> specific rules</w:t>
      </w:r>
    </w:p>
    <w:p w:rsidR="003B71DF" w:rsidRPr="003B71DF" w:rsidRDefault="003B71DF" w:rsidP="003B71DF">
      <w:pPr>
        <w:pStyle w:val="NoSpacing"/>
        <w:jc w:val="both"/>
        <w:rPr>
          <w:rFonts w:ascii="Times New Roman" w:hAnsi="Times New Roman" w:cs="Times New Roman"/>
          <w:sz w:val="28"/>
          <w:szCs w:val="28"/>
        </w:rPr>
      </w:pPr>
    </w:p>
    <w:p w:rsidR="003B71DF" w:rsidRPr="004C2F19" w:rsidRDefault="003B71DF" w:rsidP="003B71DF">
      <w:pPr>
        <w:pStyle w:val="NoSpacing"/>
        <w:jc w:val="both"/>
        <w:rPr>
          <w:rFonts w:ascii="Times New Roman" w:hAnsi="Times New Roman" w:cs="Times New Roman"/>
          <w:sz w:val="28"/>
          <w:szCs w:val="28"/>
          <w:u w:val="single"/>
        </w:rPr>
      </w:pPr>
      <w:r w:rsidRPr="004C2F19">
        <w:rPr>
          <w:rFonts w:ascii="Times New Roman" w:hAnsi="Times New Roman" w:cs="Times New Roman"/>
          <w:sz w:val="28"/>
          <w:szCs w:val="28"/>
          <w:u w:val="single"/>
        </w:rPr>
        <w:t>International Standards: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For multinational companies: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ISO 30415 (Human Resource Management - Diversity and Inclusion)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UN Global Compact Principles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ILO Convention 190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Cross-border complaint handling</w:t>
      </w:r>
    </w:p>
    <w:p w:rsidR="004C2F19" w:rsidRPr="004C2F19" w:rsidRDefault="004C2F19" w:rsidP="004C2F19">
      <w:pPr>
        <w:pStyle w:val="NoSpacing"/>
        <w:jc w:val="center"/>
        <w:rPr>
          <w:rFonts w:ascii="Times New Roman" w:hAnsi="Times New Roman" w:cs="Times New Roman"/>
          <w:b/>
          <w:sz w:val="28"/>
          <w:szCs w:val="28"/>
        </w:rPr>
      </w:pPr>
    </w:p>
    <w:p w:rsidR="003B71DF" w:rsidRPr="004C2F19" w:rsidRDefault="003B71DF" w:rsidP="004C2F19">
      <w:pPr>
        <w:pStyle w:val="NoSpacing"/>
        <w:jc w:val="center"/>
        <w:rPr>
          <w:rFonts w:ascii="Times New Roman" w:hAnsi="Times New Roman" w:cs="Times New Roman"/>
          <w:b/>
          <w:sz w:val="28"/>
          <w:szCs w:val="28"/>
        </w:rPr>
      </w:pPr>
      <w:r w:rsidRPr="004C2F19">
        <w:rPr>
          <w:rFonts w:ascii="Times New Roman" w:hAnsi="Times New Roman" w:cs="Times New Roman"/>
          <w:b/>
          <w:sz w:val="28"/>
          <w:szCs w:val="28"/>
        </w:rPr>
        <w:t>Module 7 Quiz</w:t>
      </w:r>
    </w:p>
    <w:p w:rsidR="00BE215E" w:rsidRDefault="00BE215E"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1:</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Annual report must be filed with:</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Company Registrar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District Officer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State Commission for Women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Ministry of Women and Child Development</w:t>
      </w:r>
    </w:p>
    <w:p w:rsidR="00BE215E" w:rsidRDefault="00BE215E"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2:</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Typical deadline for annual report filing is between: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April 1 - April 30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December 31 - January 31</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March 31 - April 15</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June 30 - July 31</w:t>
      </w:r>
    </w:p>
    <w:p w:rsidR="00BE215E" w:rsidRDefault="00BE215E"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3:</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Listed companies must disclose POSH statistics in: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Quarterly reports only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Annual report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Monthly board meetings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Press releases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4:</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Complaint records should be retained for minimum:</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1 year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2 years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3 years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D) 5 years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5:</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Who typically signs the annual report to District Officer?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CEO only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HR Head only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ICC Presiding Officer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Legal counsel</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6:</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Companies must include POSH compliance statement in Annual Return (Form MGT-7).</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True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False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7:</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Penalty for not filing annual report can be up to:</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₹10,000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₹25,000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₹50,000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₹1</w:t>
      </w:r>
      <w:proofErr w:type="gramStart"/>
      <w:r w:rsidRPr="003B71DF">
        <w:rPr>
          <w:rFonts w:ascii="Times New Roman" w:hAnsi="Times New Roman" w:cs="Times New Roman"/>
          <w:sz w:val="28"/>
          <w:szCs w:val="28"/>
        </w:rPr>
        <w:t>,00,000</w:t>
      </w:r>
      <w:proofErr w:type="gramEnd"/>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Answers:</w:t>
      </w:r>
      <w:r>
        <w:rPr>
          <w:rFonts w:ascii="Times New Roman" w:hAnsi="Times New Roman" w:cs="Times New Roman"/>
          <w:sz w:val="28"/>
          <w:szCs w:val="28"/>
        </w:rPr>
        <w:t xml:space="preserve"> </w:t>
      </w:r>
      <w:r w:rsidR="003B71DF" w:rsidRPr="003B71DF">
        <w:rPr>
          <w:rFonts w:ascii="Times New Roman" w:hAnsi="Times New Roman" w:cs="Times New Roman"/>
          <w:sz w:val="28"/>
          <w:szCs w:val="28"/>
        </w:rPr>
        <w:t xml:space="preserve"> 1-B, 2-B, 3-B, 4-C, 5-C, 6-A, 7-C</w:t>
      </w:r>
    </w:p>
    <w:p w:rsidR="003B71DF" w:rsidRP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3B71DF" w:rsidRPr="00BE215E" w:rsidRDefault="003B71DF" w:rsidP="00BE215E">
      <w:pPr>
        <w:pStyle w:val="NoSpacing"/>
        <w:jc w:val="center"/>
        <w:rPr>
          <w:rFonts w:ascii="Times New Roman" w:hAnsi="Times New Roman" w:cs="Times New Roman"/>
          <w:b/>
          <w:sz w:val="28"/>
          <w:szCs w:val="28"/>
        </w:rPr>
      </w:pPr>
      <w:r w:rsidRPr="00BE215E">
        <w:rPr>
          <w:rFonts w:ascii="Times New Roman" w:hAnsi="Times New Roman" w:cs="Times New Roman"/>
          <w:b/>
          <w:sz w:val="28"/>
          <w:szCs w:val="28"/>
        </w:rPr>
        <w:lastRenderedPageBreak/>
        <w:t>MODULE 8: Best Practices and Case Studies</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Learning Objectives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Learn from real-world implementation experiences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Apply best practices in organizational context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Avoid common pitfalls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Build sustainable compliance culture</w:t>
      </w:r>
    </w:p>
    <w:p w:rsidR="00BE215E" w:rsidRPr="00BE215E" w:rsidRDefault="00BE215E" w:rsidP="003B71DF">
      <w:pPr>
        <w:pStyle w:val="NoSpacing"/>
        <w:jc w:val="both"/>
        <w:rPr>
          <w:rFonts w:ascii="Times New Roman" w:hAnsi="Times New Roman" w:cs="Times New Roman"/>
          <w:b/>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8.1 Building a Culture of Respect</w:t>
      </w:r>
    </w:p>
    <w:p w:rsidR="003B71DF" w:rsidRPr="00BE215E" w:rsidRDefault="003B71DF" w:rsidP="003B71DF">
      <w:pPr>
        <w:pStyle w:val="NoSpacing"/>
        <w:jc w:val="both"/>
        <w:rPr>
          <w:rFonts w:ascii="Times New Roman" w:hAnsi="Times New Roman" w:cs="Times New Roman"/>
          <w:b/>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Leadership Commitment:</w:t>
      </w: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What Works:</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CEO/MD regularly communicates zero-tolerance stance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Leaders participate in training sessions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Leadership held to same standards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Visible support for ICC</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Resources allocated willingly</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Example:</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A tech company's CEO opens annual town hall by reiterating commitment to safe workplace, sharing anonymous complaint statistics, and thanking ICC for their work.</w:t>
      </w:r>
    </w:p>
    <w:p w:rsidR="003B71DF" w:rsidRPr="00BE215E" w:rsidRDefault="003B71DF" w:rsidP="003B71DF">
      <w:pPr>
        <w:pStyle w:val="NoSpacing"/>
        <w:jc w:val="both"/>
        <w:rPr>
          <w:rFonts w:ascii="Times New Roman" w:hAnsi="Times New Roman" w:cs="Times New Roman"/>
          <w:b/>
          <w:sz w:val="28"/>
          <w:szCs w:val="28"/>
        </w:rPr>
      </w:pPr>
    </w:p>
    <w:p w:rsidR="003B71DF" w:rsidRPr="00BE215E" w:rsidRDefault="00BE215E"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 xml:space="preserve"> </w:t>
      </w:r>
      <w:r w:rsidR="003B71DF" w:rsidRPr="00BE215E">
        <w:rPr>
          <w:rFonts w:ascii="Times New Roman" w:hAnsi="Times New Roman" w:cs="Times New Roman"/>
          <w:b/>
          <w:sz w:val="28"/>
          <w:szCs w:val="28"/>
        </w:rPr>
        <w:t>Proactive Prevention:</w:t>
      </w:r>
    </w:p>
    <w:p w:rsidR="003B71DF" w:rsidRPr="00BE215E" w:rsidRDefault="00342C70" w:rsidP="003B71DF">
      <w:pPr>
        <w:pStyle w:val="NoSpacing"/>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3B71DF" w:rsidRPr="00BE215E">
        <w:rPr>
          <w:rFonts w:ascii="Times New Roman" w:hAnsi="Times New Roman" w:cs="Times New Roman"/>
          <w:sz w:val="28"/>
          <w:szCs w:val="28"/>
          <w:u w:val="single"/>
        </w:rPr>
        <w:t>Best Practices:</w:t>
      </w:r>
      <w:r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Regular climate surveys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Exit interview analysis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Early intervention programs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Peer support networks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Mental health resources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Open-door policy with multiple channels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Tone from the Top:</w:t>
      </w:r>
    </w:p>
    <w:p w:rsidR="003B71DF" w:rsidRPr="00BE215E" w:rsidRDefault="00342C70"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 xml:space="preserve"> </w:t>
      </w:r>
      <w:r w:rsidR="003B71DF" w:rsidRPr="00BE215E">
        <w:rPr>
          <w:rFonts w:ascii="Times New Roman" w:hAnsi="Times New Roman" w:cs="Times New Roman"/>
          <w:sz w:val="28"/>
          <w:szCs w:val="28"/>
          <w:u w:val="single"/>
        </w:rPr>
        <w:t>Key Actions:</w:t>
      </w:r>
      <w:r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Management </w:t>
      </w:r>
      <w:proofErr w:type="spellStart"/>
      <w:r w:rsidRPr="003B71DF">
        <w:rPr>
          <w:rFonts w:ascii="Times New Roman" w:hAnsi="Times New Roman" w:cs="Times New Roman"/>
          <w:sz w:val="28"/>
          <w:szCs w:val="28"/>
        </w:rPr>
        <w:t>modeling</w:t>
      </w:r>
      <w:proofErr w:type="spellEnd"/>
      <w:r w:rsidRPr="003B71DF">
        <w:rPr>
          <w:rFonts w:ascii="Times New Roman" w:hAnsi="Times New Roman" w:cs="Times New Roman"/>
          <w:sz w:val="28"/>
          <w:szCs w:val="28"/>
        </w:rPr>
        <w:t xml:space="preserve"> respectful </w:t>
      </w:r>
      <w:proofErr w:type="spellStart"/>
      <w:r w:rsidRPr="003B71DF">
        <w:rPr>
          <w:rFonts w:ascii="Times New Roman" w:hAnsi="Times New Roman" w:cs="Times New Roman"/>
          <w:sz w:val="28"/>
          <w:szCs w:val="28"/>
        </w:rPr>
        <w:t>behavior</w:t>
      </w:r>
      <w:proofErr w:type="spell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Quick action on complaints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No tolerance for retaliation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Transparent communication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Celebrating inclusive culture initiatives</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8.2 Effective ICC Operations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Functional Best Practices:</w:t>
      </w: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lastRenderedPageBreak/>
        <w:t>1. Regular Meetings:</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Monthly ICC meetings scheduled in advance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Review pending cases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Discuss preventive measures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Share </w:t>
      </w:r>
      <w:proofErr w:type="spellStart"/>
      <w:r w:rsidRPr="003B71DF">
        <w:rPr>
          <w:rFonts w:ascii="Times New Roman" w:hAnsi="Times New Roman" w:cs="Times New Roman"/>
          <w:sz w:val="28"/>
          <w:szCs w:val="28"/>
        </w:rPr>
        <w:t>learnings</w:t>
      </w:r>
      <w:proofErr w:type="spellEnd"/>
      <w:r w:rsidRPr="003B71DF">
        <w:rPr>
          <w:rFonts w:ascii="Times New Roman" w:hAnsi="Times New Roman" w:cs="Times New Roman"/>
          <w:sz w:val="28"/>
          <w:szCs w:val="28"/>
        </w:rPr>
        <w:t xml:space="preserve"> and trends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Plan awareness activities</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2. Skill Development:</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Annual training for all members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Exposure to workshops and conferences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Peer learning with other ICCs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Guest sessions by experts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Mock inquiry exercises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3. Resource Support:</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Dedicated meeting space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Administrative assistance for documentation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Budget for external consultants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Access to legal counsel</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Technology for virtual hearings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4. Continuous Improvement:</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Post-inquiry debriefs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Process documentation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Feedback from parties (anonymously)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Annual effectiveness review</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Updating standard operating procedures</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8.3 Technology Integration</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Digital Solutions:</w:t>
      </w:r>
    </w:p>
    <w:p w:rsidR="00BE215E" w:rsidRPr="00BE215E" w:rsidRDefault="00BE215E" w:rsidP="003B71DF">
      <w:pPr>
        <w:pStyle w:val="NoSpacing"/>
        <w:jc w:val="both"/>
        <w:rPr>
          <w:rFonts w:ascii="Times New Roman" w:hAnsi="Times New Roman" w:cs="Times New Roman"/>
          <w:sz w:val="28"/>
          <w:szCs w:val="28"/>
          <w:u w:val="single"/>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1. Online Complaint Portal:</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- 24/7 accessibility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Anonymous option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Secure and confidential</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Automatic acknowledgment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Case tracking for complainant</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2. Training Platforms:</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Learning Management System (LMS)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Interactive modules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Mobile-friendly access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Progress tracking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Automated reminders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3. Case Management:</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Digital workflow</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Timeline alerts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Document repository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Secure communication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Audit trail</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4. Analytics Dashboard:</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Complaint trends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Resolution metrics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Training completion rates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Departmental analysis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Predictive insights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8.4 Handling Complex Situations</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Scenario 1: Senior Leadership as Respondent</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Challenges:</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Power dynamics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Fear of retaliation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Organizational pressure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Media attention</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Best Practice Approach:</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ICC independence paramount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Consider external investigation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Board oversight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Expedited inquiry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Robust interim protection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Whistleblower</w:t>
      </w:r>
      <w:proofErr w:type="spellEnd"/>
      <w:r w:rsidRPr="003B71DF">
        <w:rPr>
          <w:rFonts w:ascii="Times New Roman" w:hAnsi="Times New Roman" w:cs="Times New Roman"/>
          <w:sz w:val="28"/>
          <w:szCs w:val="28"/>
        </w:rPr>
        <w:t xml:space="preserve"> protection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Transparent communication (within confidentiality bounds)</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Real Example:</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A media company's ICC investigated VP-level executive. External retired judge appointed. </w:t>
      </w:r>
      <w:proofErr w:type="gramStart"/>
      <w:r w:rsidRPr="003B71DF">
        <w:rPr>
          <w:rFonts w:ascii="Times New Roman" w:hAnsi="Times New Roman" w:cs="Times New Roman"/>
          <w:sz w:val="28"/>
          <w:szCs w:val="28"/>
        </w:rPr>
        <w:t>Complainant given work-from-home.</w:t>
      </w:r>
      <w:proofErr w:type="gramEnd"/>
      <w:r w:rsidRPr="003B71DF">
        <w:rPr>
          <w:rFonts w:ascii="Times New Roman" w:hAnsi="Times New Roman" w:cs="Times New Roman"/>
          <w:sz w:val="28"/>
          <w:szCs w:val="28"/>
        </w:rPr>
        <w:t xml:space="preserve"> Investigation completed fairly. Executive resigned. Company's stock initially dipped but recovered as stakeholders appreciated transparency.</w:t>
      </w:r>
    </w:p>
    <w:p w:rsidR="003B71DF" w:rsidRPr="003B71DF" w:rsidRDefault="003B71DF" w:rsidP="003B71DF">
      <w:pPr>
        <w:pStyle w:val="NoSpacing"/>
        <w:jc w:val="both"/>
        <w:rPr>
          <w:rFonts w:ascii="Times New Roman" w:hAnsi="Times New Roman" w:cs="Times New Roman"/>
          <w:sz w:val="28"/>
          <w:szCs w:val="28"/>
        </w:rPr>
      </w:pPr>
    </w:p>
    <w:p w:rsidR="00BE215E"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lastRenderedPageBreak/>
        <w:t>Sce</w:t>
      </w:r>
      <w:r w:rsidR="00BE215E">
        <w:rPr>
          <w:rFonts w:ascii="Times New Roman" w:hAnsi="Times New Roman" w:cs="Times New Roman"/>
          <w:b/>
          <w:sz w:val="28"/>
          <w:szCs w:val="28"/>
        </w:rPr>
        <w:t>nario 2: Third-Party Harassment</w:t>
      </w: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Challenge:</w:t>
      </w:r>
      <w:r w:rsidR="00342C70" w:rsidRPr="00BE215E">
        <w:rPr>
          <w:rFonts w:ascii="Times New Roman" w:hAnsi="Times New Roman" w:cs="Times New Roman"/>
          <w:sz w:val="28"/>
          <w:szCs w:val="28"/>
          <w:u w:val="single"/>
        </w:rPr>
        <w:t xml:space="preserve"> </w:t>
      </w:r>
      <w:r w:rsidRPr="00BE215E">
        <w:rPr>
          <w:rFonts w:ascii="Times New Roman" w:hAnsi="Times New Roman" w:cs="Times New Roman"/>
          <w:sz w:val="28"/>
          <w:szCs w:val="28"/>
          <w:u w:val="single"/>
        </w:rPr>
        <w:t xml:space="preserve"> Client/vendor harassing employee</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Approach:</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ICC has jurisdiction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Employer responsible for protection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Can recommend actions against client/vendor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May include barring entry, contract termination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Employee safety prioritized over business relations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Scenario 3: Remote Work Harassment</w:t>
      </w: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Challenge:</w:t>
      </w:r>
      <w:r w:rsidR="00342C70" w:rsidRPr="00BE215E">
        <w:rPr>
          <w:rFonts w:ascii="Times New Roman" w:hAnsi="Times New Roman" w:cs="Times New Roman"/>
          <w:sz w:val="28"/>
          <w:szCs w:val="28"/>
          <w:u w:val="single"/>
        </w:rPr>
        <w:t xml:space="preserve"> </w:t>
      </w:r>
      <w:r w:rsidRPr="00BE215E">
        <w:rPr>
          <w:rFonts w:ascii="Times New Roman" w:hAnsi="Times New Roman" w:cs="Times New Roman"/>
          <w:sz w:val="28"/>
          <w:szCs w:val="28"/>
          <w:u w:val="single"/>
        </w:rPr>
        <w:t>Virtual harassment via messages, video calls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Approach:</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Same POSH principles apply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Digital evidence crucial</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Screenshots, recordings, emails preserved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Work hours and off-hours both covered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Clear virtual workplace etiquette policy</w:t>
      </w:r>
    </w:p>
    <w:p w:rsidR="003B71DF" w:rsidRPr="003B71DF" w:rsidRDefault="003B71DF" w:rsidP="003B71DF">
      <w:pPr>
        <w:pStyle w:val="NoSpacing"/>
        <w:jc w:val="both"/>
        <w:rPr>
          <w:rFonts w:ascii="Times New Roman" w:hAnsi="Times New Roman" w:cs="Times New Roman"/>
          <w:sz w:val="28"/>
          <w:szCs w:val="28"/>
        </w:rPr>
      </w:pPr>
    </w:p>
    <w:p w:rsid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Sc</w:t>
      </w:r>
      <w:r w:rsidR="00BE215E">
        <w:rPr>
          <w:rFonts w:ascii="Times New Roman" w:hAnsi="Times New Roman" w:cs="Times New Roman"/>
          <w:b/>
          <w:sz w:val="28"/>
          <w:szCs w:val="28"/>
        </w:rPr>
        <w:t>enario 4: Historical Complaints</w:t>
      </w:r>
    </w:p>
    <w:p w:rsidR="003B71DF" w:rsidRPr="00BE215E" w:rsidRDefault="003B71DF" w:rsidP="003B71DF">
      <w:pPr>
        <w:pStyle w:val="NoSpacing"/>
        <w:jc w:val="both"/>
        <w:rPr>
          <w:rFonts w:ascii="Times New Roman" w:hAnsi="Times New Roman" w:cs="Times New Roman"/>
          <w:b/>
          <w:sz w:val="28"/>
          <w:szCs w:val="28"/>
          <w:u w:val="single"/>
        </w:rPr>
      </w:pPr>
      <w:r w:rsidRPr="00BE215E">
        <w:rPr>
          <w:rFonts w:ascii="Times New Roman" w:hAnsi="Times New Roman" w:cs="Times New Roman"/>
          <w:sz w:val="28"/>
          <w:szCs w:val="28"/>
          <w:u w:val="single"/>
        </w:rPr>
        <w:t>Challenge:</w:t>
      </w:r>
      <w:r w:rsidR="00342C70" w:rsidRPr="00BE215E">
        <w:rPr>
          <w:rFonts w:ascii="Times New Roman" w:hAnsi="Times New Roman" w:cs="Times New Roman"/>
          <w:sz w:val="28"/>
          <w:szCs w:val="28"/>
          <w:u w:val="single"/>
        </w:rPr>
        <w:t xml:space="preserve"> </w:t>
      </w:r>
      <w:r w:rsidRPr="00BE215E">
        <w:rPr>
          <w:rFonts w:ascii="Times New Roman" w:hAnsi="Times New Roman" w:cs="Times New Roman"/>
          <w:sz w:val="28"/>
          <w:szCs w:val="28"/>
          <w:u w:val="single"/>
        </w:rPr>
        <w:t>Incident occurred years ago</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Approach:</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Accept if within extended limitation (6 months with cause)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Consider organizational memory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May be pattern of </w:t>
      </w:r>
      <w:proofErr w:type="spellStart"/>
      <w:r w:rsidRPr="003B71DF">
        <w:rPr>
          <w:rFonts w:ascii="Times New Roman" w:hAnsi="Times New Roman" w:cs="Times New Roman"/>
          <w:sz w:val="28"/>
          <w:szCs w:val="28"/>
        </w:rPr>
        <w:t>behavior</w:t>
      </w:r>
      <w:proofErr w:type="spell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Challenge in evidence but investigate thoroughly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Focus on what can be established</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8.5 Common Pitfalls to Avoid</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Pitfall 1: Pro-Forma Compliance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Problem:</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Treating POSH as checkbox exercise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Solution:</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Genuine commitment, adequate resources, accountability</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Pitfall 2: Delayed Action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Problem:</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Procrastination in constitution, investigation, action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Solution:</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Strict timeline adherence, monitoring mechanisms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Pitfall 3: Inadequate Training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Problem:</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One-time generic training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Solution:</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Regular, customized, interactive sessions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Pitfall 4: Breach of Confidentiality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Problem:</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Information leaks, gossip</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Solution:</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Clear protocols, consequences, need-to-know basis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 xml:space="preserve">Pitfall 5: Retaliation </w:t>
      </w:r>
      <w:proofErr w:type="gramStart"/>
      <w:r w:rsidRPr="00BE215E">
        <w:rPr>
          <w:rFonts w:ascii="Times New Roman" w:hAnsi="Times New Roman" w:cs="Times New Roman"/>
          <w:b/>
          <w:sz w:val="28"/>
          <w:szCs w:val="28"/>
        </w:rPr>
        <w:t>Against</w:t>
      </w:r>
      <w:proofErr w:type="gramEnd"/>
      <w:r w:rsidRPr="00BE215E">
        <w:rPr>
          <w:rFonts w:ascii="Times New Roman" w:hAnsi="Times New Roman" w:cs="Times New Roman"/>
          <w:b/>
          <w:sz w:val="28"/>
          <w:szCs w:val="28"/>
        </w:rPr>
        <w:t xml:space="preserve"> Complainant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Problem:</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Subtle or overt adverse actions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Solution:</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Active monitoring, anti-retaliation policy, protection measures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Pitfall 6: Bias in Investigation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Problem:</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Predetermined conclusions, influenced ICC</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Solution:</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External member strength, training, process adherence</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Pitfall 7: Inadequate Documentation</w:t>
      </w:r>
    </w:p>
    <w:p w:rsidR="00BE215E"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Problem:</w:t>
      </w:r>
      <w:r w:rsidR="00342C70">
        <w:rPr>
          <w:rFonts w:ascii="Times New Roman" w:hAnsi="Times New Roman" w:cs="Times New Roman"/>
          <w:sz w:val="28"/>
          <w:szCs w:val="28"/>
        </w:rPr>
        <w:t xml:space="preserve"> </w:t>
      </w:r>
      <w:r w:rsidR="00BE215E">
        <w:rPr>
          <w:rFonts w:ascii="Times New Roman" w:hAnsi="Times New Roman" w:cs="Times New Roman"/>
          <w:sz w:val="28"/>
          <w:szCs w:val="28"/>
        </w:rPr>
        <w:t xml:space="preserve"> Poor record-keeping</w:t>
      </w:r>
      <w:r w:rsidR="00342C70">
        <w:rPr>
          <w:rFonts w:ascii="Times New Roman" w:hAnsi="Times New Roman" w:cs="Times New Roman"/>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Solution:</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Systematic documentation, secure storage, audit trails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 xml:space="preserve">Pitfall 8: Ignoring </w:t>
      </w:r>
      <w:proofErr w:type="spellStart"/>
      <w:r w:rsidRPr="00BE215E">
        <w:rPr>
          <w:rFonts w:ascii="Times New Roman" w:hAnsi="Times New Roman" w:cs="Times New Roman"/>
          <w:b/>
          <w:sz w:val="28"/>
          <w:szCs w:val="28"/>
        </w:rPr>
        <w:t>Intersectionality</w:t>
      </w:r>
      <w:proofErr w:type="spell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Problem:</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Not considering multiple marginalized identities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Solution:</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Sensitivity training, understanding compounded vulnerabilities</w:t>
      </w:r>
    </w:p>
    <w:p w:rsidR="003B71DF" w:rsidRPr="00BE215E" w:rsidRDefault="003B71DF" w:rsidP="003B71DF">
      <w:pPr>
        <w:pStyle w:val="NoSpacing"/>
        <w:jc w:val="both"/>
        <w:rPr>
          <w:rFonts w:ascii="Times New Roman" w:hAnsi="Times New Roman" w:cs="Times New Roman"/>
          <w:b/>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8.6 Success Stories</w:t>
      </w:r>
    </w:p>
    <w:p w:rsidR="003B71DF" w:rsidRPr="00BE215E" w:rsidRDefault="003B71DF" w:rsidP="003B71DF">
      <w:pPr>
        <w:pStyle w:val="NoSpacing"/>
        <w:jc w:val="both"/>
        <w:rPr>
          <w:rFonts w:ascii="Times New Roman" w:hAnsi="Times New Roman" w:cs="Times New Roman"/>
          <w:b/>
          <w:sz w:val="28"/>
          <w:szCs w:val="28"/>
        </w:rPr>
      </w:pPr>
    </w:p>
    <w:p w:rsidR="00BE215E"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Case Study 1: Manuf</w:t>
      </w:r>
      <w:r w:rsidR="00BE215E">
        <w:rPr>
          <w:rFonts w:ascii="Times New Roman" w:hAnsi="Times New Roman" w:cs="Times New Roman"/>
          <w:b/>
          <w:sz w:val="28"/>
          <w:szCs w:val="28"/>
        </w:rPr>
        <w:t>acturing Company Transformation</w:t>
      </w: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Background:</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- 500-employee manufacturing unit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First complaint filed in 2014</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Culture of silence and acceptance</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Interventions:</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Strong ICC constituted with external NGO member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Monthly </w:t>
      </w:r>
      <w:proofErr w:type="spellStart"/>
      <w:r w:rsidRPr="003B71DF">
        <w:rPr>
          <w:rFonts w:ascii="Times New Roman" w:hAnsi="Times New Roman" w:cs="Times New Roman"/>
          <w:sz w:val="28"/>
          <w:szCs w:val="28"/>
        </w:rPr>
        <w:t>shopfloor</w:t>
      </w:r>
      <w:proofErr w:type="spellEnd"/>
      <w:r w:rsidRPr="003B71DF">
        <w:rPr>
          <w:rFonts w:ascii="Times New Roman" w:hAnsi="Times New Roman" w:cs="Times New Roman"/>
          <w:sz w:val="28"/>
          <w:szCs w:val="28"/>
        </w:rPr>
        <w:t xml:space="preserve"> conversations (5 minutes)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Visual posters in local language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Anonymous helpline established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Swift action on first few cases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Results:</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- 8 complaints in first year (surfacing of issues)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Decreased to 2-3 annually over next 3 years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- 90% employee satisfaction on safety survey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Recognition as "Best Employer" in region</w:t>
      </w:r>
    </w:p>
    <w:p w:rsidR="00BE215E" w:rsidRDefault="00BE215E" w:rsidP="003B71DF">
      <w:pPr>
        <w:pStyle w:val="NoSpacing"/>
        <w:jc w:val="both"/>
        <w:rPr>
          <w:rFonts w:ascii="Times New Roman" w:hAnsi="Times New Roman" w:cs="Times New Roman"/>
          <w:sz w:val="28"/>
          <w:szCs w:val="28"/>
        </w:rPr>
      </w:pPr>
    </w:p>
    <w:p w:rsidR="00BE215E"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Case Study 2: IT Company Proactive Approach</w:t>
      </w: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Background:</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- 5,000-employee IT services company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Multiple global locations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Innovations:</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Dedicated POSH team within HR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Quarterly "Respect at Work" campaigns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Bystander intervention training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Real-time reporting app</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External </w:t>
      </w:r>
      <w:proofErr w:type="spellStart"/>
      <w:r w:rsidRPr="003B71DF">
        <w:rPr>
          <w:rFonts w:ascii="Times New Roman" w:hAnsi="Times New Roman" w:cs="Times New Roman"/>
          <w:sz w:val="28"/>
          <w:szCs w:val="28"/>
        </w:rPr>
        <w:t>counseling</w:t>
      </w:r>
      <w:proofErr w:type="spellEnd"/>
      <w:r w:rsidRPr="003B71DF">
        <w:rPr>
          <w:rFonts w:ascii="Times New Roman" w:hAnsi="Times New Roman" w:cs="Times New Roman"/>
          <w:sz w:val="28"/>
          <w:szCs w:val="28"/>
        </w:rPr>
        <w:t xml:space="preserve"> partnership</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Global policy with local adaptations</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Results:</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High reporting rate (awareness indicator)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- 92% within-timeline resolution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Zero retaliation cases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Industry awards for workplace culture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Improved gender diversity (correlation)</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Case Study 3: Hospitality Industry Challenge</w:t>
      </w: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Background:</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Hotel chain with customer-facing staff</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High incidence of customer harassment</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Solutions:</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Management backing for staff protection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"We Stand with Our Team" policy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Training for handling difficult guests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Security protocol for threats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Customer communication on expected </w:t>
      </w:r>
      <w:proofErr w:type="spellStart"/>
      <w:r w:rsidRPr="003B71DF">
        <w:rPr>
          <w:rFonts w:ascii="Times New Roman" w:hAnsi="Times New Roman" w:cs="Times New Roman"/>
          <w:sz w:val="28"/>
          <w:szCs w:val="28"/>
        </w:rPr>
        <w:t>behavior</w:t>
      </w:r>
      <w:proofErr w:type="spell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Right to refuse service clause</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Results:</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Empowered workforce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Customer respect increased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Staff retention improved by 35%</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Brand reputation enhanced</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8.7 Contin</w:t>
      </w:r>
      <w:r w:rsidR="00BE215E">
        <w:rPr>
          <w:rFonts w:ascii="Times New Roman" w:hAnsi="Times New Roman" w:cs="Times New Roman"/>
          <w:b/>
          <w:sz w:val="28"/>
          <w:szCs w:val="28"/>
        </w:rPr>
        <w:t>uous Learning</w:t>
      </w: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Staying Updated: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Subscribe to legal updates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Join professional networks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Attend webinars and conferences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Follow judicial pronouncements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Learn from peer organizations</w:t>
      </w:r>
    </w:p>
    <w:p w:rsidR="003B71DF" w:rsidRPr="00BE215E" w:rsidRDefault="003B71DF" w:rsidP="003B71DF">
      <w:pPr>
        <w:pStyle w:val="NoSpacing"/>
        <w:jc w:val="both"/>
        <w:rPr>
          <w:rFonts w:ascii="Times New Roman" w:hAnsi="Times New Roman" w:cs="Times New Roman"/>
          <w:sz w:val="28"/>
          <w:szCs w:val="28"/>
          <w:u w:val="single"/>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Knowledge Sharing: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Inter-company ICC forums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Industry association initiatives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Publishing </w:t>
      </w:r>
      <w:proofErr w:type="spellStart"/>
      <w:r w:rsidRPr="003B71DF">
        <w:rPr>
          <w:rFonts w:ascii="Times New Roman" w:hAnsi="Times New Roman" w:cs="Times New Roman"/>
          <w:sz w:val="28"/>
          <w:szCs w:val="28"/>
        </w:rPr>
        <w:t>anonymized</w:t>
      </w:r>
      <w:proofErr w:type="spellEnd"/>
      <w:r w:rsidRPr="003B71DF">
        <w:rPr>
          <w:rFonts w:ascii="Times New Roman" w:hAnsi="Times New Roman" w:cs="Times New Roman"/>
          <w:sz w:val="28"/>
          <w:szCs w:val="28"/>
        </w:rPr>
        <w:t xml:space="preserve"> case </w:t>
      </w:r>
      <w:proofErr w:type="spellStart"/>
      <w:r w:rsidRPr="003B71DF">
        <w:rPr>
          <w:rFonts w:ascii="Times New Roman" w:hAnsi="Times New Roman" w:cs="Times New Roman"/>
          <w:sz w:val="28"/>
          <w:szCs w:val="28"/>
        </w:rPr>
        <w:t>learnings</w:t>
      </w:r>
      <w:proofErr w:type="spell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Contributing to best practices</w:t>
      </w:r>
    </w:p>
    <w:p w:rsid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Mentoring smaller organizations</w:t>
      </w:r>
    </w:p>
    <w:p w:rsidR="00BE215E" w:rsidRPr="003B71DF" w:rsidRDefault="00BE215E"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BE215E">
      <w:pPr>
        <w:pStyle w:val="NoSpacing"/>
        <w:jc w:val="center"/>
        <w:rPr>
          <w:rFonts w:ascii="Times New Roman" w:hAnsi="Times New Roman" w:cs="Times New Roman"/>
          <w:b/>
          <w:sz w:val="28"/>
          <w:szCs w:val="28"/>
        </w:rPr>
      </w:pPr>
      <w:r w:rsidRPr="00BE215E">
        <w:rPr>
          <w:rFonts w:ascii="Times New Roman" w:hAnsi="Times New Roman" w:cs="Times New Roman"/>
          <w:b/>
          <w:sz w:val="28"/>
          <w:szCs w:val="28"/>
        </w:rPr>
        <w:t>Module 8 Quiz</w:t>
      </w:r>
    </w:p>
    <w:p w:rsidR="00BE215E" w:rsidRDefault="00BE215E"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1:</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Effective POSH culture requires primarily: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Large budget allocation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External consultants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C) Leadership commitment and role </w:t>
      </w:r>
      <w:proofErr w:type="spellStart"/>
      <w:r w:rsidRPr="003B71DF">
        <w:rPr>
          <w:rFonts w:ascii="Times New Roman" w:hAnsi="Times New Roman" w:cs="Times New Roman"/>
          <w:sz w:val="28"/>
          <w:szCs w:val="28"/>
        </w:rPr>
        <w:t>modeling</w:t>
      </w:r>
      <w:proofErr w:type="spellEnd"/>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Strict punishment only</w:t>
      </w:r>
    </w:p>
    <w:p w:rsidR="00BE215E" w:rsidRDefault="00BE215E"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2:</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Technology can enhance POSH compliance through:</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Replacing ICC completely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Online training and complaint portals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Automatic case resolution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Eliminating need for awareness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3:</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When senior leadership is respondent, best practice is: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Close the case quickly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Consider external investigation for objectivity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Wait for them to resign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Handle informally</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4:</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Third-party (client/vendor)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A) </w:t>
      </w:r>
      <w:proofErr w:type="gramStart"/>
      <w:r w:rsidRPr="003B71DF">
        <w:rPr>
          <w:rFonts w:ascii="Times New Roman" w:hAnsi="Times New Roman" w:cs="Times New Roman"/>
          <w:sz w:val="28"/>
          <w:szCs w:val="28"/>
        </w:rPr>
        <w:t>Is</w:t>
      </w:r>
      <w:proofErr w:type="gramEnd"/>
      <w:r w:rsidRPr="003B71DF">
        <w:rPr>
          <w:rFonts w:ascii="Times New Roman" w:hAnsi="Times New Roman" w:cs="Times New Roman"/>
          <w:sz w:val="28"/>
          <w:szCs w:val="28"/>
        </w:rPr>
        <w:t xml:space="preserve"> not covered under POSH</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Employee must handle alone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ICC can investigate and recommend actions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Only criminal complaint possible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Question 5:</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Common compliance pitfall is: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Too much training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Over-documentation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Pro-forma checkbox approach</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D) Excessive transparency</w:t>
      </w:r>
    </w:p>
    <w:p w:rsidR="00BE215E" w:rsidRPr="00BE215E" w:rsidRDefault="00BE215E" w:rsidP="003B71DF">
      <w:pPr>
        <w:pStyle w:val="NoSpacing"/>
        <w:jc w:val="both"/>
        <w:rPr>
          <w:rFonts w:ascii="Times New Roman" w:hAnsi="Times New Roman" w:cs="Times New Roman"/>
          <w:sz w:val="28"/>
          <w:szCs w:val="28"/>
          <w:u w:val="single"/>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Case Analysis:</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A restaurant employee faces repeated inappropriate comments from customers. Manager says "</w:t>
      </w:r>
      <w:proofErr w:type="gramStart"/>
      <w:r w:rsidRPr="003B71DF">
        <w:rPr>
          <w:rFonts w:ascii="Times New Roman" w:hAnsi="Times New Roman" w:cs="Times New Roman"/>
          <w:sz w:val="28"/>
          <w:szCs w:val="28"/>
        </w:rPr>
        <w:t>it's</w:t>
      </w:r>
      <w:proofErr w:type="gramEnd"/>
      <w:r w:rsidRPr="003B71DF">
        <w:rPr>
          <w:rFonts w:ascii="Times New Roman" w:hAnsi="Times New Roman" w:cs="Times New Roman"/>
          <w:sz w:val="28"/>
          <w:szCs w:val="28"/>
        </w:rPr>
        <w:t xml:space="preserve"> part of the job, ignore it." Is this compliant with POSH?</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 Yes, customers not covered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 No, employer must protect from third-party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 Yes, hospitality industry exception exists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 No, but only if physical contact occurs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Answers:</w:t>
      </w:r>
      <w:r>
        <w:rPr>
          <w:rFonts w:ascii="Times New Roman" w:hAnsi="Times New Roman" w:cs="Times New Roman"/>
          <w:sz w:val="28"/>
          <w:szCs w:val="28"/>
        </w:rPr>
        <w:t xml:space="preserve"> </w:t>
      </w:r>
      <w:r w:rsidR="003B71DF" w:rsidRPr="003B71DF">
        <w:rPr>
          <w:rFonts w:ascii="Times New Roman" w:hAnsi="Times New Roman" w:cs="Times New Roman"/>
          <w:sz w:val="28"/>
          <w:szCs w:val="28"/>
        </w:rPr>
        <w:t xml:space="preserve"> 1-C, 2-B, 3-B, 4-C, 5-C, Case-B</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1F7098" w:rsidRDefault="001F7098" w:rsidP="00BE215E">
      <w:pPr>
        <w:pStyle w:val="NoSpacing"/>
        <w:jc w:val="center"/>
        <w:rPr>
          <w:rFonts w:ascii="Times New Roman" w:hAnsi="Times New Roman" w:cs="Times New Roman"/>
          <w:b/>
          <w:sz w:val="28"/>
          <w:szCs w:val="28"/>
        </w:rPr>
      </w:pPr>
    </w:p>
    <w:p w:rsidR="003B71DF" w:rsidRPr="00BE215E" w:rsidRDefault="003B71DF" w:rsidP="00BE215E">
      <w:pPr>
        <w:pStyle w:val="NoSpacing"/>
        <w:jc w:val="center"/>
        <w:rPr>
          <w:rFonts w:ascii="Times New Roman" w:hAnsi="Times New Roman" w:cs="Times New Roman"/>
          <w:b/>
          <w:sz w:val="28"/>
          <w:szCs w:val="28"/>
        </w:rPr>
      </w:pPr>
      <w:r w:rsidRPr="00BE215E">
        <w:rPr>
          <w:rFonts w:ascii="Times New Roman" w:hAnsi="Times New Roman" w:cs="Times New Roman"/>
          <w:b/>
          <w:sz w:val="28"/>
          <w:szCs w:val="28"/>
        </w:rPr>
        <w:lastRenderedPageBreak/>
        <w:t>FINAL ASSESSMENT</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bookmarkStart w:id="0" w:name="_GoBack"/>
      <w:bookmarkEnd w:id="0"/>
      <w:r w:rsidRPr="00BE215E">
        <w:rPr>
          <w:rFonts w:ascii="Times New Roman" w:hAnsi="Times New Roman" w:cs="Times New Roman"/>
          <w:b/>
          <w:sz w:val="28"/>
          <w:szCs w:val="28"/>
        </w:rPr>
        <w:t>Instructions: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- 30 questions covering all modules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Passing score: 80% (24/30 correct)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Time limit: 45 minutes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Mix of multiple choice, true/false, and scenario-based</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Section A</w:t>
      </w:r>
      <w:r w:rsidR="00BE215E">
        <w:rPr>
          <w:rFonts w:ascii="Times New Roman" w:hAnsi="Times New Roman" w:cs="Times New Roman"/>
          <w:b/>
          <w:sz w:val="28"/>
          <w:szCs w:val="28"/>
        </w:rPr>
        <w:t>: Fundamentals (Questions 1-10)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1. POSH Act came into force in which year?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2. What is the minimum employee count for mandatory ICC?</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3. Name the three objectives of POSH Act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4. Who can file complaint under POSH Act?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5. What is the standard timeline for inquiry completion?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6. How many members minimum must ICC have?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7. Must the Presiding Officer be a woman?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8. What is the timeline for sending complaint copy to respondent?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9. Can conciliation be used in monetary benefit cases?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10. What is penalty for first-time non-compliance?</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Section B</w:t>
      </w:r>
      <w:r w:rsidR="00BE215E" w:rsidRPr="00BE215E">
        <w:rPr>
          <w:rFonts w:ascii="Times New Roman" w:hAnsi="Times New Roman" w:cs="Times New Roman"/>
          <w:b/>
          <w:sz w:val="28"/>
          <w:szCs w:val="28"/>
        </w:rPr>
        <w:t>: Application (Questions 11-20)</w:t>
      </w:r>
    </w:p>
    <w:p w:rsidR="003B71DF" w:rsidRPr="003B71DF" w:rsidRDefault="003B71DF" w:rsidP="003B71DF">
      <w:pPr>
        <w:pStyle w:val="NoSpacing"/>
        <w:jc w:val="both"/>
        <w:rPr>
          <w:rFonts w:ascii="Times New Roman" w:hAnsi="Times New Roman" w:cs="Times New Roman"/>
          <w:sz w:val="28"/>
          <w:szCs w:val="28"/>
        </w:rPr>
      </w:pPr>
      <w:r w:rsidRPr="00BE215E">
        <w:rPr>
          <w:rFonts w:ascii="Times New Roman" w:hAnsi="Times New Roman" w:cs="Times New Roman"/>
          <w:sz w:val="28"/>
          <w:szCs w:val="28"/>
          <w:u w:val="single"/>
        </w:rPr>
        <w:t>11-15:</w:t>
      </w:r>
      <w:r w:rsidRPr="003B71DF">
        <w:rPr>
          <w:rFonts w:ascii="Times New Roman" w:hAnsi="Times New Roman" w:cs="Times New Roman"/>
          <w:sz w:val="28"/>
          <w:szCs w:val="28"/>
        </w:rPr>
        <w:t xml:space="preserve"> Match the following scenarios with appropriate classifications</w:t>
      </w:r>
    </w:p>
    <w:p w:rsidR="003B71DF" w:rsidRPr="003B71DF" w:rsidRDefault="003B71DF" w:rsidP="003B71DF">
      <w:pPr>
        <w:pStyle w:val="NoSpacing"/>
        <w:jc w:val="both"/>
        <w:rPr>
          <w:rFonts w:ascii="Times New Roman" w:hAnsi="Times New Roman" w:cs="Times New Roman"/>
          <w:sz w:val="28"/>
          <w:szCs w:val="28"/>
        </w:rPr>
      </w:pPr>
      <w:r w:rsidRPr="00BE215E">
        <w:rPr>
          <w:rFonts w:ascii="Times New Roman" w:hAnsi="Times New Roman" w:cs="Times New Roman"/>
          <w:sz w:val="28"/>
          <w:szCs w:val="28"/>
          <w:u w:val="single"/>
        </w:rPr>
        <w:t>16-20:</w:t>
      </w:r>
      <w:r w:rsidRPr="003B71DF">
        <w:rPr>
          <w:rFonts w:ascii="Times New Roman" w:hAnsi="Times New Roman" w:cs="Times New Roman"/>
          <w:sz w:val="28"/>
          <w:szCs w:val="28"/>
        </w:rPr>
        <w:t xml:space="preserve"> True/False statements on ICC procedures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Section C: Analysis (Questions 21-30)</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Scenario 1:</w:t>
      </w:r>
      <w:r w:rsidR="00342C70" w:rsidRPr="00BE215E">
        <w:rPr>
          <w:rFonts w:ascii="Times New Roman" w:hAnsi="Times New Roman" w:cs="Times New Roman"/>
          <w:sz w:val="28"/>
          <w:szCs w:val="28"/>
          <w:u w:val="single"/>
        </w:rPr>
        <w:t xml:space="preserve"> </w:t>
      </w:r>
      <w:r w:rsidRPr="00BE215E">
        <w:rPr>
          <w:rFonts w:ascii="Times New Roman" w:hAnsi="Times New Roman" w:cs="Times New Roman"/>
          <w:sz w:val="28"/>
          <w:szCs w:val="28"/>
          <w:u w:val="single"/>
        </w:rPr>
        <w:t xml:space="preserve"> (Questions 21-23)</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Rajesh, a team lead, repeatedly sends late-night personal messages to his team member Anita, commenting on her social media photos and asking her to meet outside work. When Anita politely declines, he assigns her less interesting projects.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21. What type of harassment is this?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22. What should Anita do?</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23. What interim relief might ICC recommend?</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Scenario 2:</w:t>
      </w:r>
      <w:r w:rsidR="00342C70" w:rsidRPr="00BE215E">
        <w:rPr>
          <w:rFonts w:ascii="Times New Roman" w:hAnsi="Times New Roman" w:cs="Times New Roman"/>
          <w:sz w:val="28"/>
          <w:szCs w:val="28"/>
          <w:u w:val="single"/>
        </w:rPr>
        <w:t xml:space="preserve"> </w:t>
      </w:r>
      <w:r w:rsidRPr="00BE215E">
        <w:rPr>
          <w:rFonts w:ascii="Times New Roman" w:hAnsi="Times New Roman" w:cs="Times New Roman"/>
          <w:sz w:val="28"/>
          <w:szCs w:val="28"/>
          <w:u w:val="single"/>
        </w:rPr>
        <w:t xml:space="preserve"> (Questions 24-26)</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A company with 12 employees has not constituted ICC. An employee faces harassment and approaches HR. HR says no ICC exists so nothing can be done.</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24. Is the company compliant with POSH Act?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25. Where should the employee file complaint?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26. What penalty can the company face?</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Scenario 3:</w:t>
      </w:r>
      <w:r w:rsidR="00342C70" w:rsidRPr="00BE215E">
        <w:rPr>
          <w:rFonts w:ascii="Times New Roman" w:hAnsi="Times New Roman" w:cs="Times New Roman"/>
          <w:sz w:val="28"/>
          <w:szCs w:val="28"/>
          <w:u w:val="single"/>
        </w:rPr>
        <w:t xml:space="preserve"> </w:t>
      </w:r>
      <w:r w:rsidRPr="00BE215E">
        <w:rPr>
          <w:rFonts w:ascii="Times New Roman" w:hAnsi="Times New Roman" w:cs="Times New Roman"/>
          <w:sz w:val="28"/>
          <w:szCs w:val="28"/>
          <w:u w:val="single"/>
        </w:rPr>
        <w:t xml:space="preserve"> (Questions 27-30)</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ICC receives a complaint on January 10. They send it to respondent on January 25. First hearing is on March 15. Inquiry concludes on May 20. Report submitted June 10.</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27. Which timeline is violated?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28. What should have been the latest date for sending to respondent?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29. What should have been the inquiry completion date?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30. Was report submission within timeline?</w:t>
      </w:r>
    </w:p>
    <w:p w:rsidR="003B71DF" w:rsidRPr="003B71DF" w:rsidRDefault="003B71DF"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3B71DF" w:rsidRPr="00BE215E" w:rsidRDefault="003B71DF" w:rsidP="00BE215E">
      <w:pPr>
        <w:pStyle w:val="NoSpacing"/>
        <w:jc w:val="center"/>
        <w:rPr>
          <w:rFonts w:ascii="Times New Roman" w:hAnsi="Times New Roman" w:cs="Times New Roman"/>
          <w:b/>
          <w:sz w:val="28"/>
          <w:szCs w:val="28"/>
        </w:rPr>
      </w:pPr>
      <w:r w:rsidRPr="00BE215E">
        <w:rPr>
          <w:rFonts w:ascii="Times New Roman" w:hAnsi="Times New Roman" w:cs="Times New Roman"/>
          <w:b/>
          <w:sz w:val="28"/>
          <w:szCs w:val="28"/>
        </w:rPr>
        <w:t>WORKBOOK COMPILATION</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Section 1: Self-Assessment Checklist</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For Organizations:</w:t>
      </w: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ICC Constitution</w:t>
      </w:r>
      <w:r w:rsidR="00342C70" w:rsidRPr="00BE215E">
        <w:rPr>
          <w:rFonts w:ascii="Times New Roman" w:hAnsi="Times New Roman" w:cs="Times New Roman"/>
          <w:b/>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ICC constituted with 4+ members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Presiding Officer is senior woman employee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At least 50% members are women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External member from NGO/relevant background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Formal order issued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ICC members trained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Term and reconstitution tracked</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Policy and Communication</w:t>
      </w:r>
      <w:r>
        <w:rPr>
          <w:rFonts w:ascii="Times New Roman" w:hAnsi="Times New Roman" w:cs="Times New Roman"/>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Comprehensive POSH policy drafted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Policy disseminated to all employees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Employee acknowledgments obtained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Information displayed at workplace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proofErr w:type="gramStart"/>
      <w:r w:rsidRPr="003B71DF">
        <w:rPr>
          <w:rFonts w:ascii="Times New Roman" w:hAnsi="Times New Roman" w:cs="Times New Roman"/>
          <w:sz w:val="28"/>
          <w:szCs w:val="28"/>
        </w:rPr>
        <w:t>Multiple</w:t>
      </w:r>
      <w:proofErr w:type="gramEnd"/>
      <w:r w:rsidRPr="003B71DF">
        <w:rPr>
          <w:rFonts w:ascii="Times New Roman" w:hAnsi="Times New Roman" w:cs="Times New Roman"/>
          <w:sz w:val="28"/>
          <w:szCs w:val="28"/>
        </w:rPr>
        <w:t xml:space="preserve"> reporting channels available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Contact details prominently shared</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Training and Awareness</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Annual awareness programs conducted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proofErr w:type="gramStart"/>
      <w:r w:rsidRPr="003B71DF">
        <w:rPr>
          <w:rFonts w:ascii="Times New Roman" w:hAnsi="Times New Roman" w:cs="Times New Roman"/>
          <w:sz w:val="28"/>
          <w:szCs w:val="28"/>
        </w:rPr>
        <w:t>New</w:t>
      </w:r>
      <w:proofErr w:type="gramEnd"/>
      <w:r w:rsidRPr="003B71DF">
        <w:rPr>
          <w:rFonts w:ascii="Times New Roman" w:hAnsi="Times New Roman" w:cs="Times New Roman"/>
          <w:sz w:val="28"/>
          <w:szCs w:val="28"/>
        </w:rPr>
        <w:t xml:space="preserve"> employee induction includes POSH</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Manager-specific training provided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ICC member specialized training done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Training records maintained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Participation tracked</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Complaint Handling</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Clear complaint filing process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Timelines adhered to</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Confidentiality maintained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Due process followed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Records properly documented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Interim relief provided when needed</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Reporting and Compliance</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Annual report filed with District Officer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Board reporting completed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ROC filing includes POSH status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proofErr w:type="gramStart"/>
      <w:r w:rsidRPr="003B71DF">
        <w:rPr>
          <w:rFonts w:ascii="Times New Roman" w:hAnsi="Times New Roman" w:cs="Times New Roman"/>
          <w:sz w:val="28"/>
          <w:szCs w:val="28"/>
        </w:rPr>
        <w:t>Internal</w:t>
      </w:r>
      <w:proofErr w:type="gramEnd"/>
      <w:r w:rsidRPr="003B71DF">
        <w:rPr>
          <w:rFonts w:ascii="Times New Roman" w:hAnsi="Times New Roman" w:cs="Times New Roman"/>
          <w:sz w:val="28"/>
          <w:szCs w:val="28"/>
        </w:rPr>
        <w:t xml:space="preserve"> records maintained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Compliance audit conducted</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Gaps addressed</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For ICC Members:</w:t>
      </w:r>
    </w:p>
    <w:p w:rsidR="003B71DF" w:rsidRPr="003B71DF" w:rsidRDefault="00BE215E"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003B71DF" w:rsidRPr="003B71DF">
        <w:rPr>
          <w:rFonts w:ascii="Times New Roman" w:hAnsi="Times New Roman" w:cs="Times New Roman"/>
          <w:sz w:val="28"/>
          <w:szCs w:val="28"/>
        </w:rPr>
        <w:t>Knowledge</w:t>
      </w:r>
      <w:r w:rsidR="00342C70">
        <w:rPr>
          <w:rFonts w:ascii="Times New Roman" w:hAnsi="Times New Roman" w:cs="Times New Roman"/>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Understand POSH Act thoroughly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Know ICC powers and responsibilities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Familiar with inquiry procedures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Updated on legal developments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Skills</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proofErr w:type="gramStart"/>
      <w:r w:rsidRPr="003B71DF">
        <w:rPr>
          <w:rFonts w:ascii="Times New Roman" w:hAnsi="Times New Roman" w:cs="Times New Roman"/>
          <w:sz w:val="28"/>
          <w:szCs w:val="28"/>
        </w:rPr>
        <w:t>Interviewing</w:t>
      </w:r>
      <w:proofErr w:type="gramEnd"/>
      <w:r w:rsidRPr="003B71DF">
        <w:rPr>
          <w:rFonts w:ascii="Times New Roman" w:hAnsi="Times New Roman" w:cs="Times New Roman"/>
          <w:sz w:val="28"/>
          <w:szCs w:val="28"/>
        </w:rPr>
        <w:t xml:space="preserve"> techniques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Evidence evaluation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Report writing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Conflict resolution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Trauma-informed approach</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Conduct</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Maintain absolute confidentiality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Act impartially and objectively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proofErr w:type="gramStart"/>
      <w:r w:rsidRPr="003B71DF">
        <w:rPr>
          <w:rFonts w:ascii="Times New Roman" w:hAnsi="Times New Roman" w:cs="Times New Roman"/>
          <w:sz w:val="28"/>
          <w:szCs w:val="28"/>
        </w:rPr>
        <w:t>Complete</w:t>
      </w:r>
      <w:proofErr w:type="gramEnd"/>
      <w:r w:rsidRPr="003B71DF">
        <w:rPr>
          <w:rFonts w:ascii="Times New Roman" w:hAnsi="Times New Roman" w:cs="Times New Roman"/>
          <w:sz w:val="28"/>
          <w:szCs w:val="28"/>
        </w:rPr>
        <w:t xml:space="preserve"> inquiries within timelines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Document proceedings properly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Recommend appropriate actions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Section 2: Template Documents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Template 1: Complaint Form</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Template 2: Acknowledgment Letter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Template 3: Notice to Respondent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Template 4: Inquiry Notice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Template 5: Inquiry Report Format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Template 6: Action Taken Report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Template 7: Annual Report to District Officer</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Template 8: Training Attendance Sheet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Template 9: Policy Acknowledgment Form</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Template 10: Interim Relief Request</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 xml:space="preserve">Section 3: Case Law </w:t>
      </w:r>
      <w:proofErr w:type="spellStart"/>
      <w:r w:rsidRPr="00BE215E">
        <w:rPr>
          <w:rFonts w:ascii="Times New Roman" w:hAnsi="Times New Roman" w:cs="Times New Roman"/>
          <w:b/>
          <w:sz w:val="28"/>
          <w:szCs w:val="28"/>
        </w:rPr>
        <w:t>Referencer</w:t>
      </w:r>
      <w:proofErr w:type="spellEnd"/>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Key judgments relevant to POSH implementation: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Vishaka</w:t>
      </w:r>
      <w:proofErr w:type="spellEnd"/>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vs</w:t>
      </w:r>
      <w:proofErr w:type="spellEnd"/>
      <w:r w:rsidRPr="003B71DF">
        <w:rPr>
          <w:rFonts w:ascii="Times New Roman" w:hAnsi="Times New Roman" w:cs="Times New Roman"/>
          <w:sz w:val="28"/>
          <w:szCs w:val="28"/>
        </w:rPr>
        <w:t xml:space="preserve"> State of Rajasthan (1997)</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Medha</w:t>
      </w:r>
      <w:proofErr w:type="spellEnd"/>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Kotwal</w:t>
      </w:r>
      <w:proofErr w:type="spellEnd"/>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Lele</w:t>
      </w:r>
      <w:proofErr w:type="spellEnd"/>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vs</w:t>
      </w:r>
      <w:proofErr w:type="spellEnd"/>
      <w:r w:rsidRPr="003B71DF">
        <w:rPr>
          <w:rFonts w:ascii="Times New Roman" w:hAnsi="Times New Roman" w:cs="Times New Roman"/>
          <w:sz w:val="28"/>
          <w:szCs w:val="28"/>
        </w:rPr>
        <w:t xml:space="preserve"> Union of India (2013)</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Recent High Court and Supreme Court pronouncements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Precedents on inquiry procedures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Compensation determination guidelines</w:t>
      </w:r>
    </w:p>
    <w:p w:rsidR="00BE215E" w:rsidRPr="00BE215E" w:rsidRDefault="00BE215E" w:rsidP="003B71DF">
      <w:pPr>
        <w:pStyle w:val="NoSpacing"/>
        <w:jc w:val="both"/>
        <w:rPr>
          <w:rFonts w:ascii="Times New Roman" w:hAnsi="Times New Roman" w:cs="Times New Roman"/>
          <w:b/>
          <w:sz w:val="28"/>
          <w:szCs w:val="28"/>
        </w:rPr>
      </w:pPr>
    </w:p>
    <w:p w:rsidR="00BE215E" w:rsidRPr="00BE215E" w:rsidRDefault="00BE215E" w:rsidP="003B71DF">
      <w:pPr>
        <w:pStyle w:val="NoSpacing"/>
        <w:jc w:val="both"/>
        <w:rPr>
          <w:rFonts w:ascii="Times New Roman" w:hAnsi="Times New Roman" w:cs="Times New Roman"/>
          <w:b/>
          <w:sz w:val="28"/>
          <w:szCs w:val="28"/>
        </w:rPr>
      </w:pPr>
      <w:r>
        <w:rPr>
          <w:rFonts w:ascii="Times New Roman" w:hAnsi="Times New Roman" w:cs="Times New Roman"/>
          <w:b/>
          <w:sz w:val="28"/>
          <w:szCs w:val="28"/>
        </w:rPr>
        <w:t>Section 4: FAQ Repository</w:t>
      </w: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100+ commonly asked questions covering:</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Filing procedures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ICC functioning</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Timeline clarifications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Confidentiality concerns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Compensation determination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Appeals process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Third-party harassment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Remote work scenarios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Practical implementation queries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b/>
          <w:sz w:val="28"/>
          <w:szCs w:val="28"/>
        </w:rPr>
      </w:pPr>
      <w:r w:rsidRPr="00BE215E">
        <w:rPr>
          <w:rFonts w:ascii="Times New Roman" w:hAnsi="Times New Roman" w:cs="Times New Roman"/>
          <w:b/>
          <w:sz w:val="28"/>
          <w:szCs w:val="28"/>
        </w:rPr>
        <w:t>Section 5: Resource Directory</w:t>
      </w:r>
    </w:p>
    <w:p w:rsidR="00BE215E" w:rsidRDefault="00BE215E"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Legal Resources:</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Full text of POSH Act, 2013</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POSH Rules, 2013</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State-specific notifications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Relevant IPC sections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Constitutional provisions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Training Resources:</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Sample presentation decks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Video links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Case study compilations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Role-play scenarios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Assessment templates</w:t>
      </w:r>
    </w:p>
    <w:p w:rsidR="003B71DF" w:rsidRPr="003B71DF" w:rsidRDefault="003B71DF" w:rsidP="003B71DF">
      <w:pPr>
        <w:pStyle w:val="NoSpacing"/>
        <w:jc w:val="both"/>
        <w:rPr>
          <w:rFonts w:ascii="Times New Roman" w:hAnsi="Times New Roman" w:cs="Times New Roman"/>
          <w:sz w:val="28"/>
          <w:szCs w:val="28"/>
        </w:rPr>
      </w:pPr>
    </w:p>
    <w:p w:rsidR="003B71DF" w:rsidRPr="00BE215E" w:rsidRDefault="003B71DF" w:rsidP="003B71DF">
      <w:pPr>
        <w:pStyle w:val="NoSpacing"/>
        <w:jc w:val="both"/>
        <w:rPr>
          <w:rFonts w:ascii="Times New Roman" w:hAnsi="Times New Roman" w:cs="Times New Roman"/>
          <w:sz w:val="28"/>
          <w:szCs w:val="28"/>
          <w:u w:val="single"/>
        </w:rPr>
      </w:pPr>
      <w:r w:rsidRPr="00BE215E">
        <w:rPr>
          <w:rFonts w:ascii="Times New Roman" w:hAnsi="Times New Roman" w:cs="Times New Roman"/>
          <w:sz w:val="28"/>
          <w:szCs w:val="28"/>
          <w:u w:val="single"/>
        </w:rPr>
        <w:t>Support Services:</w:t>
      </w:r>
      <w:r w:rsidR="00342C70" w:rsidRPr="00BE215E">
        <w:rPr>
          <w:rFonts w:ascii="Times New Roman" w:hAnsi="Times New Roman" w:cs="Times New Roman"/>
          <w:sz w:val="28"/>
          <w:szCs w:val="28"/>
          <w:u w:val="single"/>
        </w:rPr>
        <w:t xml:space="preserve"> </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NGO directory for external members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proofErr w:type="spellStart"/>
      <w:r w:rsidRPr="003B71DF">
        <w:rPr>
          <w:rFonts w:ascii="Times New Roman" w:hAnsi="Times New Roman" w:cs="Times New Roman"/>
          <w:sz w:val="28"/>
          <w:szCs w:val="28"/>
        </w:rPr>
        <w:t>Counseling</w:t>
      </w:r>
      <w:proofErr w:type="spellEnd"/>
      <w:r w:rsidRPr="003B71DF">
        <w:rPr>
          <w:rFonts w:ascii="Times New Roman" w:hAnsi="Times New Roman" w:cs="Times New Roman"/>
          <w:sz w:val="28"/>
          <w:szCs w:val="28"/>
        </w:rPr>
        <w:t xml:space="preserve"> service providers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Legal aid organizations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Complaint filing portals by state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Helpline numbers</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BE215E" w:rsidRDefault="00BE215E" w:rsidP="003B71DF">
      <w:pPr>
        <w:pStyle w:val="NoSpacing"/>
        <w:jc w:val="both"/>
        <w:rPr>
          <w:rFonts w:ascii="Times New Roman" w:hAnsi="Times New Roman" w:cs="Times New Roman"/>
          <w:sz w:val="28"/>
          <w:szCs w:val="28"/>
        </w:rPr>
      </w:pPr>
    </w:p>
    <w:p w:rsidR="003B71DF" w:rsidRPr="00BE215E" w:rsidRDefault="003B71DF" w:rsidP="00BE215E">
      <w:pPr>
        <w:pStyle w:val="NoSpacing"/>
        <w:jc w:val="center"/>
        <w:rPr>
          <w:rFonts w:ascii="Times New Roman" w:hAnsi="Times New Roman" w:cs="Times New Roman"/>
          <w:b/>
          <w:sz w:val="28"/>
          <w:szCs w:val="28"/>
        </w:rPr>
      </w:pPr>
      <w:r w:rsidRPr="00BE215E">
        <w:rPr>
          <w:rFonts w:ascii="Times New Roman" w:hAnsi="Times New Roman" w:cs="Times New Roman"/>
          <w:b/>
          <w:sz w:val="28"/>
          <w:szCs w:val="28"/>
        </w:rPr>
        <w:t>CERTIFICATE OF COMPLETION</w:t>
      </w:r>
    </w:p>
    <w:p w:rsidR="001F7098" w:rsidRDefault="001F7098" w:rsidP="003B71DF">
      <w:pPr>
        <w:pStyle w:val="NoSpacing"/>
        <w:jc w:val="both"/>
        <w:rPr>
          <w:rFonts w:ascii="Times New Roman" w:hAnsi="Times New Roman" w:cs="Times New Roman"/>
          <w:sz w:val="28"/>
          <w:szCs w:val="28"/>
        </w:rPr>
      </w:pP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This is to certify that</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[Participant Name</w:t>
      </w:r>
      <w:proofErr w:type="gramStart"/>
      <w:r w:rsidRPr="003B71DF">
        <w:rPr>
          <w:rFonts w:ascii="Times New Roman" w:hAnsi="Times New Roman" w:cs="Times New Roman"/>
          <w:sz w:val="28"/>
          <w:szCs w:val="28"/>
        </w:rPr>
        <w:t>]</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has</w:t>
      </w:r>
      <w:proofErr w:type="gramEnd"/>
      <w:r w:rsidRPr="003B71DF">
        <w:rPr>
          <w:rFonts w:ascii="Times New Roman" w:hAnsi="Times New Roman" w:cs="Times New Roman"/>
          <w:sz w:val="28"/>
          <w:szCs w:val="28"/>
        </w:rPr>
        <w:t xml:space="preserve"> successfully completed the comprehensive course on</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POSH Compliance &amp; Internal Complaints Committee Management</w:t>
      </w:r>
      <w:r w:rsidR="00BE215E">
        <w:rPr>
          <w:rFonts w:ascii="Times New Roman" w:hAnsi="Times New Roman" w:cs="Times New Roman"/>
          <w:sz w:val="28"/>
          <w:szCs w:val="28"/>
        </w:rPr>
        <w:t xml:space="preserve">; </w:t>
      </w:r>
      <w:r w:rsidRPr="003B71DF">
        <w:rPr>
          <w:rFonts w:ascii="Times New Roman" w:hAnsi="Times New Roman" w:cs="Times New Roman"/>
          <w:sz w:val="28"/>
          <w:szCs w:val="28"/>
        </w:rPr>
        <w:t>Duration:</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8-10 Hours</w:t>
      </w:r>
      <w:r w:rsidR="00BE215E">
        <w:rPr>
          <w:rFonts w:ascii="Times New Roman" w:hAnsi="Times New Roman" w:cs="Times New Roman"/>
          <w:sz w:val="28"/>
          <w:szCs w:val="28"/>
        </w:rPr>
        <w:t xml:space="preserve">; </w:t>
      </w:r>
      <w:r w:rsidRPr="003B71DF">
        <w:rPr>
          <w:rFonts w:ascii="Times New Roman" w:hAnsi="Times New Roman" w:cs="Times New Roman"/>
          <w:sz w:val="28"/>
          <w:szCs w:val="28"/>
        </w:rPr>
        <w:t>Assessment Score:</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_____ %</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Date:</w:t>
      </w:r>
      <w:r>
        <w:rPr>
          <w:rFonts w:ascii="Times New Roman" w:hAnsi="Times New Roman" w:cs="Times New Roman"/>
          <w:sz w:val="28"/>
          <w:szCs w:val="28"/>
        </w:rPr>
        <w:t xml:space="preserve"> </w:t>
      </w:r>
      <w:r w:rsidR="003B71DF" w:rsidRPr="003B71DF">
        <w:rPr>
          <w:rFonts w:ascii="Times New Roman" w:hAnsi="Times New Roman" w:cs="Times New Roman"/>
          <w:sz w:val="28"/>
          <w:szCs w:val="28"/>
        </w:rPr>
        <w:t xml:space="preserve"> __________</w:t>
      </w:r>
    </w:p>
    <w:p w:rsidR="003B71DF" w:rsidRPr="003B71DF" w:rsidRDefault="003B71DF" w:rsidP="003B71DF">
      <w:pPr>
        <w:pStyle w:val="NoSpacing"/>
        <w:jc w:val="both"/>
        <w:rPr>
          <w:rFonts w:ascii="Times New Roman" w:hAnsi="Times New Roman" w:cs="Times New Roman"/>
          <w:sz w:val="28"/>
          <w:szCs w:val="28"/>
        </w:rPr>
      </w:pPr>
    </w:p>
    <w:p w:rsidR="003B71DF" w:rsidRPr="003B71DF" w:rsidRDefault="00342C70"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Authorized Signature</w:t>
      </w:r>
      <w:r>
        <w:rPr>
          <w:rFonts w:ascii="Times New Roman" w:hAnsi="Times New Roman" w:cs="Times New Roman"/>
          <w:sz w:val="28"/>
          <w:szCs w:val="28"/>
        </w:rPr>
        <w:t xml:space="preserve"> </w:t>
      </w:r>
    </w:p>
    <w:p w:rsidR="003B71DF" w:rsidRPr="003B71DF" w:rsidRDefault="003B71DF" w:rsidP="003B71DF">
      <w:pPr>
        <w:pStyle w:val="NoSpacing"/>
        <w:jc w:val="both"/>
        <w:rPr>
          <w:rFonts w:ascii="Times New Roman" w:hAnsi="Times New Roman" w:cs="Times New Roman"/>
          <w:sz w:val="28"/>
          <w:szCs w:val="28"/>
        </w:rPr>
      </w:pPr>
    </w:p>
    <w:p w:rsidR="003B71DF" w:rsidRDefault="003B71DF"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1F7098" w:rsidRDefault="001F7098" w:rsidP="003B71DF">
      <w:pPr>
        <w:pStyle w:val="NoSpacing"/>
        <w:jc w:val="both"/>
        <w:rPr>
          <w:rFonts w:ascii="Times New Roman" w:hAnsi="Times New Roman" w:cs="Times New Roman"/>
          <w:sz w:val="28"/>
          <w:szCs w:val="28"/>
        </w:rPr>
      </w:pPr>
    </w:p>
    <w:p w:rsidR="003B71DF" w:rsidRPr="001F7098" w:rsidRDefault="003B71DF" w:rsidP="001F7098">
      <w:pPr>
        <w:pStyle w:val="NoSpacing"/>
        <w:jc w:val="center"/>
        <w:rPr>
          <w:rFonts w:ascii="Times New Roman" w:hAnsi="Times New Roman" w:cs="Times New Roman"/>
          <w:b/>
          <w:sz w:val="28"/>
          <w:szCs w:val="28"/>
        </w:rPr>
      </w:pPr>
      <w:r w:rsidRPr="001F7098">
        <w:rPr>
          <w:rFonts w:ascii="Times New Roman" w:hAnsi="Times New Roman" w:cs="Times New Roman"/>
          <w:b/>
          <w:sz w:val="28"/>
          <w:szCs w:val="28"/>
        </w:rPr>
        <w:t>COURSE CONCLUSION</w:t>
      </w:r>
    </w:p>
    <w:p w:rsidR="001F7098" w:rsidRDefault="001F7098" w:rsidP="003B71DF">
      <w:pPr>
        <w:pStyle w:val="NoSpacing"/>
        <w:jc w:val="both"/>
        <w:rPr>
          <w:rFonts w:ascii="Times New Roman" w:hAnsi="Times New Roman" w:cs="Times New Roman"/>
          <w:sz w:val="28"/>
          <w:szCs w:val="28"/>
        </w:rPr>
      </w:pPr>
    </w:p>
    <w:p w:rsidR="003B71DF" w:rsidRPr="001F7098" w:rsidRDefault="001F7098" w:rsidP="003B71DF">
      <w:pPr>
        <w:pStyle w:val="NoSpacing"/>
        <w:jc w:val="both"/>
        <w:rPr>
          <w:rFonts w:ascii="Times New Roman" w:hAnsi="Times New Roman" w:cs="Times New Roman"/>
          <w:sz w:val="28"/>
          <w:szCs w:val="28"/>
          <w:u w:val="single"/>
        </w:rPr>
      </w:pPr>
      <w:r>
        <w:rPr>
          <w:rFonts w:ascii="Times New Roman" w:hAnsi="Times New Roman" w:cs="Times New Roman"/>
          <w:sz w:val="28"/>
          <w:szCs w:val="28"/>
          <w:u w:val="single"/>
        </w:rPr>
        <w:t>Key Takeaways: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1.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POSH compliance is not optional- it's a legal and moral obligation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2.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Prevention is better than </w:t>
      </w:r>
      <w:proofErr w:type="spellStart"/>
      <w:r w:rsidRPr="003B71DF">
        <w:rPr>
          <w:rFonts w:ascii="Times New Roman" w:hAnsi="Times New Roman" w:cs="Times New Roman"/>
          <w:sz w:val="28"/>
          <w:szCs w:val="28"/>
        </w:rPr>
        <w:t>redressal</w:t>
      </w:r>
      <w:proofErr w:type="spellEnd"/>
      <w:r w:rsidRPr="003B71DF">
        <w:rPr>
          <w:rFonts w:ascii="Times New Roman" w:hAnsi="Times New Roman" w:cs="Times New Roman"/>
          <w:sz w:val="28"/>
          <w:szCs w:val="28"/>
        </w:rPr>
        <w:t>- proactive culture-building is essential</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3.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ICC independence is crucial- for fair and credible investigations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4.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Confidentiality is paramount- breaches undermine entire system</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5.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Training is continuous- not one-time checkbox exercise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6.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Leadership commitment matters- tone from top drives culture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7.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Documentation is evidence- proper records protect all parties</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8.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Timelines are mandatory- delays deny justice</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9.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Technology enables- but doesn't replace human judgment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lastRenderedPageBreak/>
        <w:t xml:space="preserve">10.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Every voice matters- creating safe spaces for all</w:t>
      </w:r>
    </w:p>
    <w:p w:rsidR="001F7098" w:rsidRDefault="001F7098" w:rsidP="003B71DF">
      <w:pPr>
        <w:pStyle w:val="NoSpacing"/>
        <w:jc w:val="both"/>
        <w:rPr>
          <w:rFonts w:ascii="Times New Roman" w:hAnsi="Times New Roman" w:cs="Times New Roman"/>
          <w:sz w:val="28"/>
          <w:szCs w:val="28"/>
        </w:rPr>
      </w:pPr>
    </w:p>
    <w:p w:rsidR="003B71DF" w:rsidRPr="001F7098" w:rsidRDefault="001F7098" w:rsidP="003B71DF">
      <w:pPr>
        <w:pStyle w:val="NoSpacing"/>
        <w:jc w:val="both"/>
        <w:rPr>
          <w:rFonts w:ascii="Times New Roman" w:hAnsi="Times New Roman" w:cs="Times New Roman"/>
          <w:sz w:val="28"/>
          <w:szCs w:val="28"/>
          <w:u w:val="single"/>
        </w:rPr>
      </w:pPr>
      <w:r>
        <w:rPr>
          <w:rFonts w:ascii="Times New Roman" w:hAnsi="Times New Roman" w:cs="Times New Roman"/>
          <w:sz w:val="28"/>
          <w:szCs w:val="28"/>
          <w:u w:val="single"/>
        </w:rPr>
        <w:t>Call to Action:</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For HR Professionals:</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Champion POSH compliance as strategic priority</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For ICC Members:</w:t>
      </w:r>
      <w:r w:rsidR="001F7098">
        <w:rPr>
          <w:rFonts w:ascii="Times New Roman" w:hAnsi="Times New Roman" w:cs="Times New Roman"/>
          <w:sz w:val="28"/>
          <w:szCs w:val="28"/>
        </w:rPr>
        <w:t xml:space="preserve"> </w:t>
      </w:r>
      <w:r w:rsidRPr="003B71DF">
        <w:rPr>
          <w:rFonts w:ascii="Times New Roman" w:hAnsi="Times New Roman" w:cs="Times New Roman"/>
          <w:sz w:val="28"/>
          <w:szCs w:val="28"/>
        </w:rPr>
        <w:t>Discharge duties with integrity and competence</w:t>
      </w:r>
    </w:p>
    <w:p w:rsidR="003B71DF" w:rsidRPr="003B71DF" w:rsidRDefault="001F7098" w:rsidP="003B71D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B71DF" w:rsidRPr="003B71DF">
        <w:rPr>
          <w:rFonts w:ascii="Times New Roman" w:hAnsi="Times New Roman" w:cs="Times New Roman"/>
          <w:sz w:val="28"/>
          <w:szCs w:val="28"/>
        </w:rPr>
        <w:t>For Management:</w:t>
      </w:r>
      <w:r>
        <w:rPr>
          <w:rFonts w:ascii="Times New Roman" w:hAnsi="Times New Roman" w:cs="Times New Roman"/>
          <w:sz w:val="28"/>
          <w:szCs w:val="28"/>
        </w:rPr>
        <w:t xml:space="preserve"> </w:t>
      </w:r>
      <w:r w:rsidR="003B71DF" w:rsidRPr="003B71DF">
        <w:rPr>
          <w:rFonts w:ascii="Times New Roman" w:hAnsi="Times New Roman" w:cs="Times New Roman"/>
          <w:sz w:val="28"/>
          <w:szCs w:val="28"/>
        </w:rPr>
        <w:t>Allocate resources and demonstrate commitment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 </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For Employees:</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Be aware, be respectful, </w:t>
      </w:r>
      <w:proofErr w:type="gramStart"/>
      <w:r w:rsidRPr="003B71DF">
        <w:rPr>
          <w:rFonts w:ascii="Times New Roman" w:hAnsi="Times New Roman" w:cs="Times New Roman"/>
          <w:sz w:val="28"/>
          <w:szCs w:val="28"/>
        </w:rPr>
        <w:t>be</w:t>
      </w:r>
      <w:proofErr w:type="gramEnd"/>
      <w:r w:rsidRPr="003B71DF">
        <w:rPr>
          <w:rFonts w:ascii="Times New Roman" w:hAnsi="Times New Roman" w:cs="Times New Roman"/>
          <w:sz w:val="28"/>
          <w:szCs w:val="28"/>
        </w:rPr>
        <w:t xml:space="preserve"> vigilant</w:t>
      </w:r>
    </w:p>
    <w:p w:rsidR="003B71DF"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For Organizations:</w:t>
      </w:r>
      <w:r w:rsidR="00342C70">
        <w:rPr>
          <w:rFonts w:ascii="Times New Roman" w:hAnsi="Times New Roman" w:cs="Times New Roman"/>
          <w:sz w:val="28"/>
          <w:szCs w:val="28"/>
        </w:rPr>
        <w:t xml:space="preserve"> </w:t>
      </w:r>
      <w:r w:rsidRPr="003B71DF">
        <w:rPr>
          <w:rFonts w:ascii="Times New Roman" w:hAnsi="Times New Roman" w:cs="Times New Roman"/>
          <w:sz w:val="28"/>
          <w:szCs w:val="28"/>
        </w:rPr>
        <w:t xml:space="preserve"> Build culture where harassment is unthinkable</w:t>
      </w:r>
    </w:p>
    <w:p w:rsidR="001F7098" w:rsidRDefault="001F7098" w:rsidP="003B71DF">
      <w:pPr>
        <w:pStyle w:val="NoSpacing"/>
        <w:jc w:val="both"/>
        <w:rPr>
          <w:rFonts w:ascii="Times New Roman" w:hAnsi="Times New Roman" w:cs="Times New Roman"/>
          <w:sz w:val="28"/>
          <w:szCs w:val="28"/>
        </w:rPr>
      </w:pPr>
    </w:p>
    <w:p w:rsidR="003B71DF" w:rsidRPr="001F7098" w:rsidRDefault="001F7098" w:rsidP="003B71DF">
      <w:pPr>
        <w:pStyle w:val="NoSpacing"/>
        <w:jc w:val="both"/>
        <w:rPr>
          <w:rFonts w:ascii="Times New Roman" w:hAnsi="Times New Roman" w:cs="Times New Roman"/>
          <w:b/>
          <w:sz w:val="28"/>
          <w:szCs w:val="28"/>
        </w:rPr>
      </w:pPr>
      <w:r>
        <w:rPr>
          <w:rFonts w:ascii="Times New Roman" w:hAnsi="Times New Roman" w:cs="Times New Roman"/>
          <w:b/>
          <w:sz w:val="28"/>
          <w:szCs w:val="28"/>
        </w:rPr>
        <w:t>Feedback and Support:</w:t>
      </w:r>
    </w:p>
    <w:p w:rsidR="001E7063" w:rsidRPr="003B71DF" w:rsidRDefault="003B71DF" w:rsidP="003B71DF">
      <w:pPr>
        <w:pStyle w:val="NoSpacing"/>
        <w:jc w:val="both"/>
        <w:rPr>
          <w:rFonts w:ascii="Times New Roman" w:hAnsi="Times New Roman" w:cs="Times New Roman"/>
          <w:sz w:val="28"/>
          <w:szCs w:val="28"/>
        </w:rPr>
      </w:pPr>
      <w:r w:rsidRPr="003B71DF">
        <w:rPr>
          <w:rFonts w:ascii="Times New Roman" w:hAnsi="Times New Roman" w:cs="Times New Roman"/>
          <w:sz w:val="28"/>
          <w:szCs w:val="28"/>
        </w:rPr>
        <w:t xml:space="preserve">We welcome your feedback on this course. For queries, clarifications, or additional support on POSH implementation, please reach out to </w:t>
      </w:r>
      <w:r w:rsidR="001F7098">
        <w:rPr>
          <w:rFonts w:ascii="Times New Roman" w:hAnsi="Times New Roman" w:cs="Times New Roman"/>
          <w:sz w:val="28"/>
          <w:szCs w:val="28"/>
        </w:rPr>
        <w:t>________________.</w:t>
      </w:r>
    </w:p>
    <w:sectPr w:rsidR="001E7063" w:rsidRPr="003B71DF" w:rsidSect="00E62592">
      <w:pgSz w:w="11906" w:h="16838"/>
      <w:pgMar w:top="1440" w:right="1440" w:bottom="1440" w:left="1440" w:header="709" w:footer="709" w:gutter="144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D92"/>
    <w:rsid w:val="00046F07"/>
    <w:rsid w:val="000F5501"/>
    <w:rsid w:val="001B3D92"/>
    <w:rsid w:val="001C4C1A"/>
    <w:rsid w:val="001E7063"/>
    <w:rsid w:val="001F7098"/>
    <w:rsid w:val="00342C70"/>
    <w:rsid w:val="003B71DF"/>
    <w:rsid w:val="004C2F19"/>
    <w:rsid w:val="00557AD1"/>
    <w:rsid w:val="00BE215E"/>
    <w:rsid w:val="00C4137D"/>
    <w:rsid w:val="00C72C40"/>
    <w:rsid w:val="00CD4742"/>
    <w:rsid w:val="00DE04F2"/>
    <w:rsid w:val="00DF45C0"/>
    <w:rsid w:val="00E62592"/>
    <w:rsid w:val="00EA6A4E"/>
    <w:rsid w:val="00F24E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1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1385</TotalTime>
  <Pages>60</Pages>
  <Words>9396</Words>
  <Characters>53563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2025-11-24T12:05:00Z</dcterms:created>
  <dcterms:modified xsi:type="dcterms:W3CDTF">2025-11-26T08:02:00Z</dcterms:modified>
</cp:coreProperties>
</file>